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2">
      <w:pPr>
        <w:spacing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Pr>
        <w:drawing>
          <wp:inline distB="0" distT="0" distL="0" distR="0">
            <wp:extent cx="823429" cy="801616"/>
            <wp:effectExtent b="0" l="0" r="0" t="0"/>
            <wp:docPr descr="C:\Users\JohnL\Desktop\MS Logo\logo 7.jpg" id="1" name="image1.jpg"/>
            <a:graphic>
              <a:graphicData uri="http://schemas.openxmlformats.org/drawingml/2006/picture">
                <pic:pic>
                  <pic:nvPicPr>
                    <pic:cNvPr descr="C:\Users\JohnL\Desktop\MS Logo\logo 7.jpg" id="0" name="image1.jpg"/>
                    <pic:cNvPicPr preferRelativeResize="0"/>
                  </pic:nvPicPr>
                  <pic:blipFill>
                    <a:blip r:embed="rId7"/>
                    <a:srcRect b="0" l="0" r="0" t="0"/>
                    <a:stretch>
                      <a:fillRect/>
                    </a:stretch>
                  </pic:blipFill>
                  <pic:spPr>
                    <a:xfrm>
                      <a:off x="0" y="0"/>
                      <a:ext cx="823429" cy="8016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120" w:lineRule="auto"/>
        <w:jc w:val="center"/>
        <w:rPr>
          <w:rFonts w:ascii="Verdana" w:cs="Verdana" w:eastAsia="Verdana" w:hAnsi="Verdana"/>
          <w:b w:val="1"/>
          <w:bCs w:val="1"/>
          <w:color w:val="0000cd"/>
          <w:sz w:val="24"/>
          <w:szCs w:val="24"/>
        </w:rPr>
      </w:pPr>
      <w:r w:rsidDel="00000000" w:rsidR="00000000" w:rsidRPr="00000000">
        <w:rPr>
          <w:rFonts w:ascii="Verdana" w:cs="Verdana" w:eastAsia="Verdana" w:hAnsi="Verdana"/>
          <w:b w:val="1"/>
          <w:bCs w:val="1"/>
          <w:color w:val="0000cd"/>
          <w:sz w:val="24"/>
          <w:szCs w:val="24"/>
          <w:rtl w:val="0"/>
        </w:rPr>
        <w:t xml:space="preserve">Integrity, Inclusion, Education, Excellence</w:t>
      </w:r>
    </w:p>
    <w:p w:rsidR="00000000" w:rsidDel="00000000" w:rsidP="00000000" w:rsidRDefault="00000000" w:rsidRPr="00000000" w14:paraId="00000004">
      <w:pPr>
        <w:spacing w:before="12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A3 Go the Distance</w:t>
      </w:r>
      <w:r w:rsidDel="00000000" w:rsidR="00000000" w:rsidRPr="00000000">
        <w:rPr>
          <w:rtl w:val="0"/>
        </w:rPr>
      </w:r>
    </w:p>
    <w:p w:rsidR="00000000" w:rsidDel="00000000" w:rsidP="00000000" w:rsidRDefault="00000000" w:rsidRPr="00000000" w14:paraId="00000005">
      <w:pPr>
        <w:spacing w:before="12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Hosted By: Dexter Community Aquatic Club</w:t>
      </w:r>
    </w:p>
    <w:p w:rsidR="00000000" w:rsidDel="00000000" w:rsidP="00000000" w:rsidRDefault="00000000" w:rsidRPr="00000000" w14:paraId="00000006">
      <w:pPr>
        <w:spacing w:before="12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January 10-11, 2026</w:t>
      </w:r>
    </w:p>
    <w:p w:rsidR="00000000" w:rsidDel="00000000" w:rsidP="00000000" w:rsidRDefault="00000000" w:rsidRPr="00000000" w14:paraId="00000007">
      <w:pPr>
        <w:spacing w:before="120" w:lineRule="auto"/>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Sanction</w:t>
      </w:r>
      <w:r w:rsidDel="00000000" w:rsidR="00000000" w:rsidRPr="00000000">
        <w:rPr>
          <w:rFonts w:ascii="Verdana" w:cs="Verdana" w:eastAsia="Verdana" w:hAnsi="Verdana"/>
          <w:sz w:val="24"/>
          <w:szCs w:val="24"/>
          <w:rtl w:val="0"/>
        </w:rPr>
        <w:t xml:space="preserve"> – This meet is sanctioned by Michigan Swimming, Inc. (MS), as a timed final meet on behalf of USA Swimming (USA-S), Sanction Number </w:t>
      </w:r>
      <w:r w:rsidDel="00000000" w:rsidR="00000000" w:rsidRPr="00000000">
        <w:rPr>
          <w:rFonts w:ascii="Verdana" w:cs="Verdana" w:eastAsia="Verdana" w:hAnsi="Verdana"/>
          <w:b w:val="1"/>
          <w:bCs w:val="1"/>
          <w:sz w:val="24"/>
          <w:szCs w:val="24"/>
          <w:rtl w:val="0"/>
        </w:rPr>
        <w:t xml:space="preserve">MI2526057.  </w:t>
      </w:r>
      <w:r w:rsidDel="00000000" w:rsidR="00000000" w:rsidRPr="00000000">
        <w:rPr>
          <w:rFonts w:ascii="Verdana" w:cs="Verdana" w:eastAsia="Verdana" w:hAnsi="Verdana"/>
          <w:sz w:val="24"/>
          <w:szCs w:val="24"/>
          <w:rtl w:val="0"/>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rsidR="00000000" w:rsidDel="00000000" w:rsidP="00000000" w:rsidRDefault="00000000" w:rsidRPr="00000000" w14:paraId="00000008">
      <w:pPr>
        <w:tabs>
          <w:tab w:val="left" w:leader="none" w:pos="720"/>
          <w:tab w:val="left" w:leader="none" w:pos="1440"/>
          <w:tab w:val="left" w:leader="none" w:pos="2340"/>
        </w:tabs>
        <w:spacing w:before="120" w:lineRule="auto"/>
        <w:ind w:right="-108"/>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Minor Athlete Abuse Prevention Policy Acknowledgement</w:t>
      </w:r>
    </w:p>
    <w:p w:rsidR="00000000" w:rsidDel="00000000" w:rsidP="00000000" w:rsidRDefault="00000000" w:rsidRPr="00000000" w14:paraId="00000009">
      <w:pPr>
        <w:spacing w:after="0" w:before="10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There will be at least two safety marshals at this competition, with at least one of each gender.</w:t>
      </w:r>
    </w:p>
    <w:p w:rsidR="00000000" w:rsidDel="00000000" w:rsidP="00000000" w:rsidRDefault="00000000" w:rsidRPr="00000000" w14:paraId="0000000A">
      <w:pPr>
        <w:spacing w:before="120"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Location</w:t>
      </w:r>
    </w:p>
    <w:p w:rsidR="00000000" w:rsidDel="00000000" w:rsidP="00000000" w:rsidRDefault="00000000" w:rsidRPr="00000000" w14:paraId="0000000B">
      <w:pPr>
        <w:spacing w:before="12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Dexter Community Pool</w:t>
      </w:r>
    </w:p>
    <w:p w:rsidR="00000000" w:rsidDel="00000000" w:rsidP="00000000" w:rsidRDefault="00000000" w:rsidRPr="00000000" w14:paraId="0000000C">
      <w:pPr>
        <w:spacing w:before="120" w:lineRule="auto"/>
        <w:jc w:val="both"/>
        <w:rPr>
          <w:rFonts w:ascii="Verdana" w:cs="Verdana" w:eastAsia="Verdana" w:hAnsi="Verdana"/>
          <w:b w:val="1"/>
          <w:bCs w:val="1"/>
          <w:color w:val="ff0000"/>
          <w:sz w:val="24"/>
          <w:szCs w:val="24"/>
        </w:rPr>
      </w:pPr>
      <w:r w:rsidDel="00000000" w:rsidR="00000000" w:rsidRPr="00000000">
        <w:rPr>
          <w:rFonts w:ascii="Verdana" w:cs="Verdana" w:eastAsia="Verdana" w:hAnsi="Verdana"/>
          <w:sz w:val="24"/>
          <w:szCs w:val="24"/>
          <w:rtl w:val="0"/>
        </w:rPr>
        <w:t xml:space="preserve">Wylie Elementary School, 3060 Kensington St., Dexter MI, 48130</w:t>
      </w: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Times</w:t>
      </w:r>
      <w:r w:rsidDel="00000000" w:rsidR="00000000" w:rsidRPr="00000000">
        <w:rPr>
          <w:rtl w:val="0"/>
        </w:rPr>
      </w:r>
    </w:p>
    <w:p w:rsidR="00000000" w:rsidDel="00000000" w:rsidP="00000000" w:rsidRDefault="00000000" w:rsidRPr="00000000" w14:paraId="0000000E">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Saturday AM</w:t>
        <w:tab/>
        <w:tab/>
        <w:t xml:space="preserve">Warm-up:  7:30am</w:t>
        <w:tab/>
        <w:tab/>
        <w:t xml:space="preserve">Events Begin:  8:30am</w:t>
      </w:r>
    </w:p>
    <w:p w:rsidR="00000000" w:rsidDel="00000000" w:rsidP="00000000" w:rsidRDefault="00000000" w:rsidRPr="00000000" w14:paraId="0000000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Saturday Distance</w:t>
        <w:tab/>
        <w:t xml:space="preserve">Warm-up:  12:30pm</w:t>
        <w:tab/>
        <w:tab/>
        <w:t xml:space="preserve">Events Begin:  1:30pm</w:t>
      </w:r>
    </w:p>
    <w:p w:rsidR="00000000" w:rsidDel="00000000" w:rsidP="00000000" w:rsidRDefault="00000000" w:rsidRPr="00000000" w14:paraId="0000001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Sunday AM</w:t>
        <w:tab/>
        <w:t xml:space="preserve">            </w:t>
        <w:tab/>
        <w:t xml:space="preserve">Warm-up:  7:30am</w:t>
        <w:tab/>
        <w:tab/>
        <w:t xml:space="preserve">Events Begin:  8:30am</w:t>
      </w:r>
    </w:p>
    <w:p w:rsidR="00000000" w:rsidDel="00000000" w:rsidP="00000000" w:rsidRDefault="00000000" w:rsidRPr="00000000" w14:paraId="0000001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Sunday Distance</w:t>
        <w:tab/>
        <w:tab/>
        <w:t xml:space="preserve">Warm-up:  12:30pm</w:t>
        <w:tab/>
        <w:tab/>
        <w:t xml:space="preserve">Events Begin:  1:30pm</w:t>
      </w:r>
    </w:p>
    <w:p w:rsidR="00000000" w:rsidDel="00000000" w:rsidP="00000000" w:rsidRDefault="00000000" w:rsidRPr="00000000" w14:paraId="0000001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Facilities</w:t>
      </w:r>
      <w:r w:rsidDel="00000000" w:rsidR="00000000" w:rsidRPr="00000000">
        <w:rPr>
          <w:rtl w:val="0"/>
        </w:rPr>
      </w:r>
    </w:p>
    <w:p w:rsidR="00000000" w:rsidDel="00000000" w:rsidP="00000000" w:rsidRDefault="00000000" w:rsidRPr="00000000" w14:paraId="0000001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Dexter Community Pool</w:t>
      </w: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sz w:val="24"/>
          <w:szCs w:val="24"/>
          <w:rtl w:val="0"/>
        </w:rPr>
        <w:t xml:space="preserve">is a </w:t>
      </w:r>
      <w:r w:rsidDel="00000000" w:rsidR="00000000" w:rsidRPr="00000000">
        <w:rPr>
          <w:rFonts w:ascii="Verdana" w:cs="Verdana" w:eastAsia="Verdana" w:hAnsi="Verdana"/>
          <w:b w:val="1"/>
          <w:bCs w:val="1"/>
          <w:sz w:val="24"/>
          <w:szCs w:val="24"/>
          <w:rtl w:val="0"/>
        </w:rPr>
        <w:t xml:space="preserve">6</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t xml:space="preserve">lane pool with a supervised warm-up and warm down area available. Depth at start is 7’ 0”</w:t>
      </w:r>
      <w:r w:rsidDel="00000000" w:rsidR="00000000" w:rsidRPr="00000000">
        <w:rPr>
          <w:rFonts w:ascii="Verdana" w:cs="Verdana" w:eastAsia="Verdana" w:hAnsi="Verdana"/>
          <w:sz w:val="24"/>
          <w:szCs w:val="24"/>
          <w:vertAlign w:val="superscript"/>
        </w:rPr>
        <w:footnoteReference w:customMarkFollows="0" w:id="0"/>
      </w:r>
      <w:r w:rsidDel="00000000" w:rsidR="00000000" w:rsidRPr="00000000">
        <w:rPr>
          <w:rFonts w:ascii="Verdana" w:cs="Verdana" w:eastAsia="Verdana" w:hAnsi="Verdana"/>
          <w:sz w:val="24"/>
          <w:szCs w:val="24"/>
          <w:rtl w:val="0"/>
        </w:rPr>
        <w:t xml:space="preserve"> and 3’ 6” at turn. Permanent starting blocks and non-turbulent lane markers will be used. Colorado timing system with a 6-lane display will be used.  There is ample balcony seating for spectators.  Lockers are available (provide your own lock).  Public phones will not be available.   </w:t>
      </w:r>
    </w:p>
    <w:p w:rsidR="00000000" w:rsidDel="00000000" w:rsidP="00000000" w:rsidRDefault="00000000" w:rsidRPr="00000000" w14:paraId="00000016">
      <w:pPr>
        <w:jc w:val="both"/>
        <w:rPr>
          <w:rFonts w:ascii="Verdana" w:cs="Verdana" w:eastAsia="Verdana" w:hAnsi="Verdana"/>
          <w:b w:val="1"/>
          <w:bCs w:val="1"/>
          <w:color w:val="ff0000"/>
          <w:sz w:val="24"/>
          <w:szCs w:val="24"/>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Course Certification </w:t>
      </w:r>
      <w:r w:rsidDel="00000000" w:rsidR="00000000" w:rsidRPr="00000000">
        <w:rPr>
          <w:rtl w:val="0"/>
        </w:rPr>
      </w:r>
    </w:p>
    <w:p w:rsidR="00000000" w:rsidDel="00000000" w:rsidP="00000000" w:rsidRDefault="00000000" w:rsidRPr="00000000" w14:paraId="00000018">
      <w:pPr>
        <w:spacing w:after="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competition course has not been certified in accordance with 104.2.2C(4)</w:t>
      </w:r>
    </w:p>
    <w:p w:rsidR="00000000" w:rsidDel="00000000" w:rsidP="00000000" w:rsidRDefault="00000000" w:rsidRPr="00000000" w14:paraId="00000019">
      <w:pPr>
        <w:spacing w:after="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Meet Format</w:t>
      </w:r>
    </w:p>
    <w:p w:rsidR="00000000" w:rsidDel="00000000" w:rsidP="00000000" w:rsidRDefault="00000000" w:rsidRPr="00000000" w14:paraId="0000001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meet is a timed final meet.</w:t>
      </w:r>
    </w:p>
    <w:p w:rsidR="00000000" w:rsidDel="00000000" w:rsidP="00000000" w:rsidRDefault="00000000" w:rsidRPr="00000000" w14:paraId="0000001C">
      <w:pPr>
        <w:jc w:val="both"/>
        <w:rPr>
          <w:rFonts w:ascii="Verdana" w:cs="Verdana" w:eastAsia="Verdana" w:hAnsi="Verdana"/>
          <w:sz w:val="24"/>
          <w:szCs w:val="24"/>
          <w:highlight w:val="yellow"/>
        </w:rPr>
      </w:pPr>
      <w:r w:rsidDel="00000000" w:rsidR="00000000" w:rsidRPr="00000000">
        <w:rPr>
          <w:rFonts w:ascii="Verdana" w:cs="Verdana" w:eastAsia="Verdana" w:hAnsi="Verdana"/>
          <w:sz w:val="24"/>
          <w:szCs w:val="24"/>
          <w:rtl w:val="0"/>
        </w:rPr>
        <w:br w:type="textWrapping"/>
      </w:r>
      <w:r w:rsidDel="00000000" w:rsidR="00000000" w:rsidRPr="00000000">
        <w:rPr>
          <w:rFonts w:ascii="Verdana" w:cs="Verdana" w:eastAsia="Verdana" w:hAnsi="Verdana"/>
          <w:b w:val="1"/>
          <w:bCs w:val="1"/>
          <w:sz w:val="24"/>
          <w:szCs w:val="24"/>
          <w:rtl w:val="0"/>
        </w:rPr>
        <w:t xml:space="preserve">Eligibility </w:t>
      </w:r>
      <w:r w:rsidDel="00000000" w:rsidR="00000000" w:rsidRPr="00000000">
        <w:rPr>
          <w:rtl w:val="0"/>
        </w:rPr>
      </w:r>
    </w:p>
    <w:p w:rsidR="00000000" w:rsidDel="00000000" w:rsidP="00000000" w:rsidRDefault="00000000" w:rsidRPr="00000000" w14:paraId="0000001D">
      <w:pPr>
        <w:spacing w:after="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athletes and clubs registered with Michigan Swimming or another USA Swimming LSC are eligible to participate in this meet.</w:t>
      </w:r>
    </w:p>
    <w:p w:rsidR="00000000" w:rsidDel="00000000" w:rsidP="00000000" w:rsidRDefault="00000000" w:rsidRPr="00000000" w14:paraId="0000001E">
      <w:pPr>
        <w:spacing w:after="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F">
      <w:pPr>
        <w:jc w:val="both"/>
        <w:rPr>
          <w:rFonts w:ascii="Verdana" w:cs="Verdana" w:eastAsia="Verdana" w:hAnsi="Verdana"/>
          <w:sz w:val="24"/>
          <w:szCs w:val="24"/>
          <w:highlight w:val="yellow"/>
        </w:rPr>
      </w:pPr>
      <w:r w:rsidDel="00000000" w:rsidR="00000000" w:rsidRPr="00000000">
        <w:rPr>
          <w:rFonts w:ascii="Verdana" w:cs="Verdana" w:eastAsia="Verdana" w:hAnsi="Verdana"/>
          <w:b w:val="1"/>
          <w:bCs w:val="1"/>
          <w:sz w:val="24"/>
          <w:szCs w:val="24"/>
          <w:rtl w:val="0"/>
        </w:rPr>
        <w:t xml:space="preserve">Entry Procedures </w:t>
      </w:r>
      <w:r w:rsidDel="00000000" w:rsidR="00000000" w:rsidRPr="00000000">
        <w:rPr>
          <w:rtl w:val="0"/>
        </w:rPr>
      </w:r>
    </w:p>
    <w:p w:rsidR="00000000" w:rsidDel="00000000" w:rsidP="00000000" w:rsidRDefault="00000000" w:rsidRPr="00000000" w14:paraId="0000002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Entries may be submitted to the Administrative Official as of </w:t>
      </w:r>
      <w:r w:rsidDel="00000000" w:rsidR="00000000" w:rsidRPr="00000000">
        <w:rPr>
          <w:rFonts w:ascii="Verdana" w:cs="Verdana" w:eastAsia="Verdana" w:hAnsi="Verdana"/>
          <w:b w:val="1"/>
          <w:bCs w:val="1"/>
          <w:sz w:val="24"/>
          <w:szCs w:val="24"/>
          <w:rtl w:val="0"/>
        </w:rPr>
        <w:t xml:space="preserve">December 17, 2025, at 12:00pm.</w:t>
      </w:r>
      <w:r w:rsidDel="00000000" w:rsidR="00000000" w:rsidRPr="00000000">
        <w:rPr>
          <w:rFonts w:ascii="Verdana" w:cs="Verdana" w:eastAsia="Verdana" w:hAnsi="Verdana"/>
          <w:sz w:val="24"/>
          <w:szCs w:val="24"/>
          <w:rtl w:val="0"/>
        </w:rPr>
        <w:t xml:space="preserve"> The Administrative Official must receive all entries no later than </w:t>
      </w:r>
      <w:r w:rsidDel="00000000" w:rsidR="00000000" w:rsidRPr="00000000">
        <w:rPr>
          <w:rFonts w:ascii="Verdana" w:cs="Verdana" w:eastAsia="Verdana" w:hAnsi="Verdana"/>
          <w:b w:val="1"/>
          <w:bCs w:val="1"/>
          <w:sz w:val="24"/>
          <w:szCs w:val="24"/>
          <w:rtl w:val="0"/>
        </w:rPr>
        <w:t xml:space="preserve">December 31, 2025, at 12:00pm.</w:t>
      </w:r>
      <w:r w:rsidDel="00000000" w:rsidR="00000000" w:rsidRPr="00000000">
        <w:rPr>
          <w:rFonts w:ascii="Verdana" w:cs="Verdana" w:eastAsia="Verdana" w:hAnsi="Verdana"/>
          <w:sz w:val="24"/>
          <w:szCs w:val="24"/>
          <w:rtl w:val="0"/>
        </w:rPr>
        <w:t xml:space="preserve"> Entries must include correct swimmer name (as registered with USA/MS Swimming), age and USA number. All individual entries should be submitted via electronic mail at the e-mail address listed in the last section of this meet information packet.</w:t>
      </w:r>
    </w:p>
    <w:p w:rsidR="00000000" w:rsidDel="00000000" w:rsidP="00000000" w:rsidRDefault="00000000" w:rsidRPr="00000000" w14:paraId="00000021">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2">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Entry Acceptance and Processing</w:t>
      </w:r>
    </w:p>
    <w:p w:rsidR="00000000" w:rsidDel="00000000" w:rsidP="00000000" w:rsidRDefault="00000000" w:rsidRPr="00000000" w14:paraId="0000002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Entries will be accepted and processed on a first come, first served basis in the order in which they are received after the entry open date listed above. </w:t>
      </w:r>
    </w:p>
    <w:p w:rsidR="00000000" w:rsidDel="00000000" w:rsidP="00000000" w:rsidRDefault="00000000" w:rsidRPr="00000000" w14:paraId="0000002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7">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Individual Entry Limits</w:t>
      </w:r>
    </w:p>
    <w:p w:rsidR="00000000" w:rsidDel="00000000" w:rsidP="00000000" w:rsidRDefault="00000000" w:rsidRPr="00000000" w14:paraId="00000028">
      <w:pPr>
        <w:jc w:val="both"/>
        <w:rPr>
          <w:rFonts w:ascii="Verdana" w:cs="Verdana" w:eastAsia="Verdana" w:hAnsi="Verdana"/>
          <w:b w:val="1"/>
          <w:bCs w:val="1"/>
          <w:color w:val="ff0000"/>
          <w:sz w:val="24"/>
          <w:szCs w:val="24"/>
        </w:rPr>
      </w:pPr>
      <w:r w:rsidDel="00000000" w:rsidR="00000000" w:rsidRPr="00000000">
        <w:rPr>
          <w:rFonts w:ascii="Verdana" w:cs="Verdana" w:eastAsia="Verdana" w:hAnsi="Verdana"/>
          <w:sz w:val="24"/>
          <w:szCs w:val="24"/>
          <w:rtl w:val="0"/>
        </w:rPr>
        <w:t xml:space="preserve">Swimmers may enter a maximum of </w:t>
      </w:r>
      <w:r w:rsidDel="00000000" w:rsidR="00000000" w:rsidRPr="00000000">
        <w:rPr>
          <w:rFonts w:ascii="Verdana" w:cs="Verdana" w:eastAsia="Verdana" w:hAnsi="Verdana"/>
          <w:b w:val="1"/>
          <w:bCs w:val="1"/>
          <w:sz w:val="24"/>
          <w:szCs w:val="24"/>
          <w:rtl w:val="0"/>
        </w:rPr>
        <w:t xml:space="preserve">four (4)</w:t>
      </w:r>
      <w:r w:rsidDel="00000000" w:rsidR="00000000" w:rsidRPr="00000000">
        <w:rPr>
          <w:rFonts w:ascii="Verdana" w:cs="Verdana" w:eastAsia="Verdana" w:hAnsi="Verdana"/>
          <w:sz w:val="24"/>
          <w:szCs w:val="24"/>
          <w:rtl w:val="0"/>
        </w:rPr>
        <w:t xml:space="preserve"> individual events and one (1) relay per day on Saturday and Sunday.</w:t>
      </w:r>
      <w:r w:rsidDel="00000000" w:rsidR="00000000" w:rsidRPr="00000000">
        <w:rPr>
          <w:rtl w:val="0"/>
        </w:rPr>
      </w:r>
    </w:p>
    <w:p w:rsidR="00000000" w:rsidDel="00000000" w:rsidP="00000000" w:rsidRDefault="00000000" w:rsidRPr="00000000" w14:paraId="00000029">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Entry Fees</w:t>
      </w:r>
    </w:p>
    <w:p w:rsidR="00000000" w:rsidDel="00000000" w:rsidP="00000000" w:rsidRDefault="00000000" w:rsidRPr="00000000" w14:paraId="0000002A">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$6</w:t>
      </w:r>
      <w:r w:rsidDel="00000000" w:rsidR="00000000" w:rsidRPr="00000000">
        <w:rPr>
          <w:rFonts w:ascii="Verdana" w:cs="Verdana" w:eastAsia="Verdana" w:hAnsi="Verdana"/>
          <w:sz w:val="24"/>
          <w:szCs w:val="24"/>
          <w:rtl w:val="0"/>
        </w:rPr>
        <w:t xml:space="preserve"> per individual event, </w:t>
      </w:r>
      <w:r w:rsidDel="00000000" w:rsidR="00000000" w:rsidRPr="00000000">
        <w:rPr>
          <w:rFonts w:ascii="Verdana" w:cs="Verdana" w:eastAsia="Verdana" w:hAnsi="Verdana"/>
          <w:b w:val="1"/>
          <w:bCs w:val="1"/>
          <w:sz w:val="24"/>
          <w:szCs w:val="24"/>
          <w:rtl w:val="0"/>
        </w:rPr>
        <w:t xml:space="preserve">$8</w:t>
      </w:r>
      <w:r w:rsidDel="00000000" w:rsidR="00000000" w:rsidRPr="00000000">
        <w:rPr>
          <w:rFonts w:ascii="Verdana" w:cs="Verdana" w:eastAsia="Verdana" w:hAnsi="Verdana"/>
          <w:sz w:val="24"/>
          <w:szCs w:val="24"/>
          <w:rtl w:val="0"/>
        </w:rPr>
        <w:t xml:space="preserve"> per relay. Make checks payable to </w:t>
      </w:r>
      <w:r w:rsidDel="00000000" w:rsidR="00000000" w:rsidRPr="00000000">
        <w:rPr>
          <w:rFonts w:ascii="Verdana" w:cs="Verdana" w:eastAsia="Verdana" w:hAnsi="Verdana"/>
          <w:b w:val="1"/>
          <w:bCs w:val="1"/>
          <w:sz w:val="24"/>
          <w:szCs w:val="24"/>
          <w:rtl w:val="0"/>
        </w:rPr>
        <w:t xml:space="preserve">DCAC</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2B">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Surcharges</w:t>
      </w:r>
      <w:r w:rsidDel="00000000" w:rsidR="00000000" w:rsidRPr="00000000">
        <w:rPr>
          <w:rtl w:val="0"/>
        </w:rPr>
      </w:r>
    </w:p>
    <w:p w:rsidR="00000000" w:rsidDel="00000000" w:rsidP="00000000" w:rsidRDefault="00000000" w:rsidRPr="00000000" w14:paraId="0000002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$1.00 per athlete Michigan Swimming athlete surcharge applies, plus a $10 facility fee per swimmer.</w:t>
      </w:r>
    </w:p>
    <w:p w:rsidR="00000000" w:rsidDel="00000000" w:rsidP="00000000" w:rsidRDefault="00000000" w:rsidRPr="00000000" w14:paraId="0000002E">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Refunds</w:t>
      </w:r>
    </w:p>
    <w:p w:rsidR="00000000" w:rsidDel="00000000" w:rsidP="00000000" w:rsidRDefault="00000000" w:rsidRPr="00000000" w14:paraId="0000003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Once a team or individual entry has been received and processed by the Administrative Official there are no refunds in full or in part unless the “over qualification exception” applies (see MS Rules).</w:t>
      </w:r>
    </w:p>
    <w:p w:rsidR="00000000" w:rsidDel="00000000" w:rsidP="00000000" w:rsidRDefault="00000000" w:rsidRPr="00000000" w14:paraId="00000031">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2">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Entry Payments</w:t>
      </w:r>
      <w:r w:rsidDel="00000000" w:rsidR="00000000" w:rsidRPr="00000000">
        <w:rPr>
          <w:rtl w:val="0"/>
        </w:rPr>
      </w:r>
    </w:p>
    <w:p w:rsidR="00000000" w:rsidDel="00000000" w:rsidP="00000000" w:rsidRDefault="00000000" w:rsidRPr="00000000" w14:paraId="0000003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Your club’s Entry, Entry Summary Sheet, and Check should be sent via U.S. mail or nationally recognized overnight courier to:</w:t>
      </w:r>
    </w:p>
    <w:p w:rsidR="00000000" w:rsidDel="00000000" w:rsidP="00000000" w:rsidRDefault="00000000" w:rsidRPr="00000000" w14:paraId="0000003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5">
      <w:pPr>
        <w:jc w:val="center"/>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36">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Dexter Community Aquatic Club</w:t>
      </w:r>
    </w:p>
    <w:p w:rsidR="00000000" w:rsidDel="00000000" w:rsidP="00000000" w:rsidRDefault="00000000" w:rsidRPr="00000000" w14:paraId="00000037">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Attn: A3 Go the Distance</w:t>
      </w:r>
    </w:p>
    <w:p w:rsidR="00000000" w:rsidDel="00000000" w:rsidP="00000000" w:rsidRDefault="00000000" w:rsidRPr="00000000" w14:paraId="00000038">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P.O. Box 387</w:t>
      </w:r>
    </w:p>
    <w:p w:rsidR="00000000" w:rsidDel="00000000" w:rsidP="00000000" w:rsidRDefault="00000000" w:rsidRPr="00000000" w14:paraId="00000039">
      <w:pPr>
        <w:jc w:val="center"/>
        <w:rPr>
          <w:rFonts w:ascii="Verdana" w:cs="Verdana" w:eastAsia="Verdana" w:hAnsi="Verdana"/>
          <w:b w:val="1"/>
          <w:bCs w:val="1"/>
          <w:color w:val="ff0000"/>
          <w:sz w:val="24"/>
          <w:szCs w:val="24"/>
        </w:rPr>
      </w:pPr>
      <w:r w:rsidDel="00000000" w:rsidR="00000000" w:rsidRPr="00000000">
        <w:rPr>
          <w:rFonts w:ascii="Verdana" w:cs="Verdana" w:eastAsia="Verdana" w:hAnsi="Verdana"/>
          <w:b w:val="1"/>
          <w:bCs w:val="1"/>
          <w:sz w:val="24"/>
          <w:szCs w:val="24"/>
          <w:rtl w:val="0"/>
        </w:rPr>
        <w:t xml:space="preserve">Dexter, MI 48130</w:t>
      </w:r>
      <w:r w:rsidDel="00000000" w:rsidR="00000000" w:rsidRPr="00000000">
        <w:rPr>
          <w:rtl w:val="0"/>
        </w:rPr>
      </w:r>
    </w:p>
    <w:p w:rsidR="00000000" w:rsidDel="00000000" w:rsidP="00000000" w:rsidRDefault="00000000" w:rsidRPr="00000000" w14:paraId="0000003A">
      <w:pPr>
        <w:jc w:val="both"/>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3B">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Check In </w:t>
      </w:r>
      <w:r w:rsidDel="00000000" w:rsidR="00000000" w:rsidRPr="00000000">
        <w:rPr>
          <w:rtl w:val="0"/>
        </w:rPr>
      </w:r>
    </w:p>
    <w:p w:rsidR="00000000" w:rsidDel="00000000" w:rsidP="00000000" w:rsidRDefault="00000000" w:rsidRPr="00000000" w14:paraId="0000003C">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Check in will be required and will be located inside the building entryway. Check in will close 15 minutes after the start of warm up.</w:t>
      </w:r>
    </w:p>
    <w:p w:rsidR="00000000" w:rsidDel="00000000" w:rsidP="00000000" w:rsidRDefault="00000000" w:rsidRPr="00000000" w14:paraId="0000003D">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E">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Marshaling </w:t>
      </w:r>
      <w:r w:rsidDel="00000000" w:rsidR="00000000" w:rsidRPr="00000000">
        <w:rPr>
          <w:rFonts w:ascii="Verdana" w:cs="Verdana" w:eastAsia="Verdana" w:hAnsi="Verdana"/>
          <w:sz w:val="24"/>
          <w:szCs w:val="24"/>
          <w:rtl w:val="0"/>
        </w:rPr>
        <w:t xml:space="preserve">The meet will be self-marshalled.</w:t>
      </w:r>
    </w:p>
    <w:p w:rsidR="00000000" w:rsidDel="00000000" w:rsidP="00000000" w:rsidRDefault="00000000" w:rsidRPr="00000000" w14:paraId="0000003F">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Seeding</w:t>
      </w:r>
      <w:r w:rsidDel="00000000" w:rsidR="00000000" w:rsidRPr="00000000">
        <w:rPr>
          <w:rtl w:val="0"/>
        </w:rPr>
      </w:r>
    </w:p>
    <w:p w:rsidR="00000000" w:rsidDel="00000000" w:rsidP="00000000" w:rsidRDefault="00000000" w:rsidRPr="00000000" w14:paraId="0000004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events are timed finals and will be seeded slowest to fastest other than the </w:t>
      </w:r>
      <w:r w:rsidDel="00000000" w:rsidR="00000000" w:rsidRPr="00000000">
        <w:rPr>
          <w:rFonts w:ascii="Verdana" w:cs="Verdana" w:eastAsia="Verdana" w:hAnsi="Verdana"/>
          <w:b w:val="1"/>
          <w:bCs w:val="1"/>
          <w:sz w:val="24"/>
          <w:szCs w:val="24"/>
          <w:rtl w:val="0"/>
        </w:rPr>
        <w:t xml:space="preserve">500, 1,000, 1650, 400 IM </w:t>
      </w:r>
      <w:r w:rsidDel="00000000" w:rsidR="00000000" w:rsidRPr="00000000">
        <w:rPr>
          <w:rFonts w:ascii="Verdana" w:cs="Verdana" w:eastAsia="Verdana" w:hAnsi="Verdana"/>
          <w:sz w:val="24"/>
          <w:szCs w:val="24"/>
          <w:rtl w:val="0"/>
        </w:rPr>
        <w:t xml:space="preserve"> which will be seeded fastest to slowest alternating gender women/men.</w:t>
        <w:br w:type="textWrapping"/>
        <w:br w:type="textWrapping"/>
        <w:t xml:space="preserve">The meet will be seeded after check-in closes. Swimmers who fail to check in for an event will be scratched from that event.   </w:t>
        <w:br w:type="textWrapping"/>
        <w:br w:type="textWrapping"/>
      </w:r>
      <w:r w:rsidDel="00000000" w:rsidR="00000000" w:rsidRPr="00000000">
        <w:rPr>
          <w:rFonts w:ascii="Verdana" w:cs="Verdana" w:eastAsia="Verdana" w:hAnsi="Verdana"/>
          <w:b w:val="1"/>
          <w:bCs w:val="1"/>
          <w:sz w:val="24"/>
          <w:szCs w:val="24"/>
          <w:rtl w:val="0"/>
        </w:rPr>
        <w:t xml:space="preserve">Deck Entries</w:t>
      </w:r>
      <w:r w:rsidDel="00000000" w:rsidR="00000000" w:rsidRPr="00000000">
        <w:rPr>
          <w:rtl w:val="0"/>
        </w:rPr>
      </w:r>
    </w:p>
    <w:p w:rsidR="00000000" w:rsidDel="00000000" w:rsidP="00000000" w:rsidRDefault="00000000" w:rsidRPr="00000000" w14:paraId="00000042">
      <w:pPr>
        <w:jc w:val="both"/>
        <w:rPr>
          <w:rFonts w:ascii="Verdana" w:cs="Verdana" w:eastAsia="Verdana" w:hAnsi="Verdana"/>
          <w:color w:val="222222"/>
          <w:sz w:val="24"/>
          <w:szCs w:val="24"/>
          <w:highlight w:val="white"/>
        </w:rPr>
      </w:pPr>
      <w:r w:rsidDel="00000000" w:rsidR="00000000" w:rsidRPr="00000000">
        <w:rPr>
          <w:rFonts w:ascii="Verdana" w:cs="Verdana" w:eastAsia="Verdana" w:hAnsi="Verdana"/>
          <w:sz w:val="24"/>
          <w:szCs w:val="24"/>
          <w:rtl w:val="0"/>
        </w:rPr>
        <w:t xml:space="preserve">Deck entries will be allowed if time and space permit and at the sole discretion of the Meet Referee and Meet Director.  Deck entries will only be accepted for open lanes during the morning sessions on Saturday and Sunday.Deck entries will be accepted by the Clerk of Course.  Deck entries are </w:t>
      </w:r>
      <w:r w:rsidDel="00000000" w:rsidR="00000000" w:rsidRPr="00000000">
        <w:rPr>
          <w:rFonts w:ascii="Verdana" w:cs="Verdana" w:eastAsia="Verdana" w:hAnsi="Verdana"/>
          <w:b w:val="1"/>
          <w:bCs w:val="1"/>
          <w:sz w:val="24"/>
          <w:szCs w:val="24"/>
          <w:rtl w:val="0"/>
        </w:rPr>
        <w:t xml:space="preserve">$7.00 </w:t>
      </w:r>
      <w:r w:rsidDel="00000000" w:rsidR="00000000" w:rsidRPr="00000000">
        <w:rPr>
          <w:rFonts w:ascii="Verdana" w:cs="Verdana" w:eastAsia="Verdana" w:hAnsi="Verdana"/>
          <w:sz w:val="24"/>
          <w:szCs w:val="24"/>
          <w:rtl w:val="0"/>
        </w:rPr>
        <w:t xml:space="preserve">per individual event and</w:t>
      </w:r>
      <w:r w:rsidDel="00000000" w:rsidR="00000000" w:rsidRPr="00000000">
        <w:rPr>
          <w:rFonts w:ascii="Verdana" w:cs="Verdana" w:eastAsia="Verdana" w:hAnsi="Verdana"/>
          <w:b w:val="1"/>
          <w:bCs w:val="1"/>
          <w:sz w:val="24"/>
          <w:szCs w:val="24"/>
          <w:rtl w:val="0"/>
        </w:rPr>
        <w:t xml:space="preserve"> $10.00</w:t>
      </w:r>
      <w:r w:rsidDel="00000000" w:rsidR="00000000" w:rsidRPr="00000000">
        <w:rPr>
          <w:rFonts w:ascii="Verdana" w:cs="Verdana" w:eastAsia="Verdana" w:hAnsi="Verdana"/>
          <w:sz w:val="24"/>
          <w:szCs w:val="24"/>
          <w:rtl w:val="0"/>
        </w:rPr>
        <w:t xml:space="preserve"> per relay.  There are </w:t>
      </w:r>
      <w:r w:rsidDel="00000000" w:rsidR="00000000" w:rsidRPr="00000000">
        <w:rPr>
          <w:rFonts w:ascii="Verdana" w:cs="Verdana" w:eastAsia="Verdana" w:hAnsi="Verdana"/>
          <w:b w:val="1"/>
          <w:bCs w:val="1"/>
          <w:sz w:val="24"/>
          <w:szCs w:val="24"/>
          <w:rtl w:val="0"/>
        </w:rPr>
        <w:t xml:space="preserve">NO</w:t>
      </w:r>
      <w:r w:rsidDel="00000000" w:rsidR="00000000" w:rsidRPr="00000000">
        <w:rPr>
          <w:rFonts w:ascii="Verdana" w:cs="Verdana" w:eastAsia="Verdana" w:hAnsi="Verdana"/>
          <w:sz w:val="24"/>
          <w:szCs w:val="24"/>
          <w:rtl w:val="0"/>
        </w:rPr>
        <w:t xml:space="preserve"> time trials offered at this meet.  Deck entries are subject to the Michigan Swimming $1.00 general surcharge if they are not already in the meet.  </w:t>
      </w:r>
      <w:r w:rsidDel="00000000" w:rsidR="00000000" w:rsidRPr="00000000">
        <w:rPr>
          <w:rFonts w:ascii="Verdana" w:cs="Verdana" w:eastAsia="Verdana" w:hAnsi="Verdana"/>
          <w:color w:val="222222"/>
          <w:sz w:val="24"/>
          <w:szCs w:val="24"/>
          <w:highlight w:val="white"/>
          <w:rtl w:val="0"/>
        </w:rPr>
        <w:t xml:space="preserve">For athletes not already entered in the meet, registration status must be proven by showing an electronic USA Membership card on the USA Swimming website or USA Swimming app.</w:t>
      </w:r>
    </w:p>
    <w:p w:rsidR="00000000" w:rsidDel="00000000" w:rsidP="00000000" w:rsidRDefault="00000000" w:rsidRPr="00000000" w14:paraId="00000043">
      <w:pPr>
        <w:jc w:val="both"/>
        <w:rPr>
          <w:rFonts w:ascii="Verdana" w:cs="Verdana" w:eastAsia="Verdana" w:hAnsi="Verdana"/>
          <w:color w:val="222222"/>
          <w:sz w:val="24"/>
          <w:szCs w:val="24"/>
          <w:highlight w:val="white"/>
        </w:rPr>
      </w:pPr>
      <w:r w:rsidDel="00000000" w:rsidR="00000000" w:rsidRPr="00000000">
        <w:rPr>
          <w:rtl w:val="0"/>
        </w:rPr>
      </w:r>
    </w:p>
    <w:p w:rsidR="00000000" w:rsidDel="00000000" w:rsidP="00000000" w:rsidRDefault="00000000" w:rsidRPr="00000000" w14:paraId="00000044">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Meet Programs/Admissions</w:t>
      </w:r>
    </w:p>
    <w:p w:rsidR="00000000" w:rsidDel="00000000" w:rsidP="00000000" w:rsidRDefault="00000000" w:rsidRPr="00000000" w14:paraId="0000004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admission.  Meet programs/heat sheets will be electronic and provided for free. </w:t>
      </w:r>
    </w:p>
    <w:p w:rsidR="00000000" w:rsidDel="00000000" w:rsidP="00000000" w:rsidRDefault="00000000" w:rsidRPr="00000000" w14:paraId="0000004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7">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Scoring</w:t>
      </w:r>
    </w:p>
    <w:p w:rsidR="00000000" w:rsidDel="00000000" w:rsidP="00000000" w:rsidRDefault="00000000" w:rsidRPr="00000000" w14:paraId="00000048">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will be no scoring at this meet.</w:t>
      </w:r>
    </w:p>
    <w:p w:rsidR="00000000" w:rsidDel="00000000" w:rsidP="00000000" w:rsidRDefault="00000000" w:rsidRPr="00000000" w14:paraId="00000049">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A">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Awards</w:t>
      </w:r>
    </w:p>
    <w:p w:rsidR="00000000" w:rsidDel="00000000" w:rsidP="00000000" w:rsidRDefault="00000000" w:rsidRPr="00000000" w14:paraId="0000004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Heat winner and Hot Heat awards will be given out. No ribbons will be given out at the end of the meet.</w:t>
      </w:r>
    </w:p>
    <w:p w:rsidR="00000000" w:rsidDel="00000000" w:rsidP="00000000" w:rsidRDefault="00000000" w:rsidRPr="00000000" w14:paraId="0000004C">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br w:type="textWrapping"/>
        <w:br w:type="textWrapping"/>
        <w:br w:type="textWrapping"/>
      </w:r>
    </w:p>
    <w:p w:rsidR="00000000" w:rsidDel="00000000" w:rsidP="00000000" w:rsidRDefault="00000000" w:rsidRPr="00000000" w14:paraId="0000004D">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Results</w:t>
      </w:r>
    </w:p>
    <w:p w:rsidR="00000000" w:rsidDel="00000000" w:rsidP="00000000" w:rsidRDefault="00000000" w:rsidRPr="00000000" w14:paraId="0000004E">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Complete Official meet results will be posted on the Michigan Swimming Website at </w:t>
      </w:r>
      <w:hyperlink r:id="rId8">
        <w:r w:rsidDel="00000000" w:rsidR="00000000" w:rsidRPr="00000000">
          <w:rPr>
            <w:rFonts w:ascii="Verdana" w:cs="Verdana" w:eastAsia="Verdana" w:hAnsi="Verdana"/>
            <w:color w:val="0000ff"/>
            <w:sz w:val="24"/>
            <w:szCs w:val="24"/>
            <w:u w:val="single"/>
            <w:rtl w:val="0"/>
          </w:rPr>
          <w:t xml:space="preserve">http://www.miswim.org/</w:t>
        </w:r>
      </w:hyperlink>
      <w:r w:rsidDel="00000000" w:rsidR="00000000" w:rsidRPr="00000000">
        <w:rPr>
          <w:rFonts w:ascii="Verdana" w:cs="Verdana" w:eastAsia="Verdana" w:hAnsi="Verdana"/>
          <w:sz w:val="24"/>
          <w:szCs w:val="24"/>
          <w:rtl w:val="0"/>
        </w:rPr>
        <w:t xml:space="preserve">. Unofficial results will also be available on flash drive (HY-TEK Team Manager result file) upon request. Teams must provide their own flash drive.</w:t>
      </w:r>
    </w:p>
    <w:p w:rsidR="00000000" w:rsidDel="00000000" w:rsidP="00000000" w:rsidRDefault="00000000" w:rsidRPr="00000000" w14:paraId="0000004F">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0">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Concessions</w:t>
      </w:r>
    </w:p>
    <w:p w:rsidR="00000000" w:rsidDel="00000000" w:rsidP="00000000" w:rsidRDefault="00000000" w:rsidRPr="00000000" w14:paraId="0000005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Food and beverages will be available in the pool lobby.  </w:t>
      </w: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sz w:val="24"/>
          <w:szCs w:val="24"/>
          <w:rtl w:val="0"/>
        </w:rPr>
        <w:t xml:space="preserve">No food or beverage will be allowed on the deck of the pool, in the locker rooms or in the spectator areas. A hospitality area will be available for coaches and officials.</w:t>
      </w:r>
    </w:p>
    <w:p w:rsidR="00000000" w:rsidDel="00000000" w:rsidP="00000000" w:rsidRDefault="00000000" w:rsidRPr="00000000" w14:paraId="0000005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3">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Lost and Found</w:t>
      </w:r>
    </w:p>
    <w:p w:rsidR="00000000" w:rsidDel="00000000" w:rsidP="00000000" w:rsidRDefault="00000000" w:rsidRPr="00000000" w14:paraId="00000054">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Articles may be turned in/picked up outside the pool office.</w:t>
      </w: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sz w:val="24"/>
          <w:szCs w:val="24"/>
          <w:rtl w:val="0"/>
        </w:rPr>
        <w:t xml:space="preserve">Articles not picked up by the end of the meet will be retained by the Meet Director or a representative for at least 14 days (any longer period shall be in the sole discretion of the Meet Director).</w:t>
      </w:r>
    </w:p>
    <w:p w:rsidR="00000000" w:rsidDel="00000000" w:rsidP="00000000" w:rsidRDefault="00000000" w:rsidRPr="00000000" w14:paraId="00000055">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6">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Swimming Safety</w:t>
      </w:r>
    </w:p>
    <w:p w:rsidR="00000000" w:rsidDel="00000000" w:rsidP="00000000" w:rsidRDefault="00000000" w:rsidRPr="00000000" w14:paraId="00000057">
      <w:pPr>
        <w:spacing w:after="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000000" w:rsidDel="00000000" w:rsidP="00000000" w:rsidRDefault="00000000" w:rsidRPr="00000000" w14:paraId="00000058">
      <w:pPr>
        <w:spacing w:after="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9">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Racing Start Certification</w:t>
      </w:r>
    </w:p>
    <w:p w:rsidR="00000000" w:rsidDel="00000000" w:rsidP="00000000" w:rsidRDefault="00000000" w:rsidRPr="00000000" w14:paraId="0000005A">
      <w:pPr>
        <w:spacing w:after="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5B">
      <w:pPr>
        <w:spacing w:after="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spacing w:after="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spacing w:after="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E">
      <w:pPr>
        <w:tabs>
          <w:tab w:val="left" w:leader="none" w:pos="720"/>
          <w:tab w:val="left" w:leader="none" w:pos="1440"/>
          <w:tab w:val="left" w:leader="none" w:pos="2160"/>
        </w:tabs>
        <w:spacing w:before="120"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Deck Personnel/Locker Rooms/Credentialing</w:t>
      </w:r>
    </w:p>
    <w:p w:rsidR="00000000" w:rsidDel="00000000" w:rsidP="00000000" w:rsidRDefault="00000000" w:rsidRPr="00000000" w14:paraId="0000005F">
      <w:pPr>
        <w:spacing w:after="0" w:before="10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Only registered and current coaches, athletes, officials and meet personnel are allowed on the deck.  Only athletes are permitted in the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rsidR="00000000" w:rsidDel="00000000" w:rsidP="00000000" w:rsidRDefault="00000000" w:rsidRPr="00000000" w14:paraId="00000060">
      <w:pPr>
        <w:spacing w:after="0" w:before="10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1">
      <w:pPr>
        <w:spacing w:after="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individuals seeking access to the pool deck must show a valid digital USA Swimming membership card reflecting good standing in order to receive a deck credential.  The credential must be displayed at all times during the meet and will include the host team name</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t xml:space="preserve">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000000" w:rsidDel="00000000" w:rsidP="00000000" w:rsidRDefault="00000000" w:rsidRPr="00000000" w14:paraId="00000062">
      <w:pPr>
        <w:spacing w:after="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3">
      <w:pPr>
        <w:spacing w:after="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access points to the pool deck and locker rooms will either be secured or staffed by a meet worker checking credentials throughout the duration of the meet.</w:t>
      </w:r>
    </w:p>
    <w:p w:rsidR="00000000" w:rsidDel="00000000" w:rsidP="00000000" w:rsidRDefault="00000000" w:rsidRPr="00000000" w14:paraId="00000064">
      <w:pPr>
        <w:spacing w:after="0" w:before="10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5">
      <w:pPr>
        <w:tabs>
          <w:tab w:val="left" w:leader="none" w:pos="720"/>
          <w:tab w:val="left" w:leader="none" w:pos="1440"/>
          <w:tab w:val="left" w:leader="none" w:pos="2340"/>
        </w:tabs>
        <w:spacing w:before="120" w:lineRule="auto"/>
        <w:ind w:right="-108"/>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Swimmers with Disabilities</w:t>
      </w:r>
    </w:p>
    <w:p w:rsidR="00000000" w:rsidDel="00000000" w:rsidP="00000000" w:rsidRDefault="00000000" w:rsidRPr="00000000" w14:paraId="00000066">
      <w:pPr>
        <w:spacing w:after="0" w:before="10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swimmers are encouraged to participate. If any of your swimmers have special needs or requests, please indicate them on the entry form and with the Clerk of Course and/or the Meet Referee during warm ups.</w:t>
      </w:r>
    </w:p>
    <w:p w:rsidR="00000000" w:rsidDel="00000000" w:rsidP="00000000" w:rsidRDefault="00000000" w:rsidRPr="00000000" w14:paraId="00000067">
      <w:pPr>
        <w:spacing w:after="0" w:before="100"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8">
      <w:pPr>
        <w:tabs>
          <w:tab w:val="left" w:leader="none" w:pos="720"/>
          <w:tab w:val="left" w:leader="none" w:pos="1440"/>
          <w:tab w:val="left" w:leader="none" w:pos="2340"/>
        </w:tabs>
        <w:spacing w:before="120" w:lineRule="auto"/>
        <w:ind w:right="-108"/>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First Aid</w:t>
      </w:r>
    </w:p>
    <w:p w:rsidR="00000000" w:rsidDel="00000000" w:rsidP="00000000" w:rsidRDefault="00000000" w:rsidRPr="00000000" w14:paraId="00000069">
      <w:pPr>
        <w:tabs>
          <w:tab w:val="left" w:leader="none" w:pos="720"/>
          <w:tab w:val="left" w:leader="none" w:pos="1440"/>
          <w:tab w:val="left" w:leader="none" w:pos="2340"/>
        </w:tabs>
        <w:spacing w:before="120" w:lineRule="auto"/>
        <w:ind w:right="-108"/>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Supplies will be kept in the Pool Office. </w:t>
      </w:r>
    </w:p>
    <w:p w:rsidR="00000000" w:rsidDel="00000000" w:rsidP="00000000" w:rsidRDefault="00000000" w:rsidRPr="00000000" w14:paraId="0000006A">
      <w:pPr>
        <w:tabs>
          <w:tab w:val="left" w:leader="none" w:pos="720"/>
          <w:tab w:val="left" w:leader="none" w:pos="1440"/>
          <w:tab w:val="left" w:leader="none" w:pos="2340"/>
        </w:tabs>
        <w:spacing w:before="120" w:lineRule="auto"/>
        <w:ind w:right="-108"/>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B">
      <w:pPr>
        <w:tabs>
          <w:tab w:val="left" w:leader="none" w:pos="720"/>
          <w:tab w:val="left" w:leader="none" w:pos="1440"/>
          <w:tab w:val="left" w:leader="none" w:pos="2340"/>
        </w:tabs>
        <w:spacing w:before="120" w:lineRule="auto"/>
        <w:ind w:right="-108"/>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C">
      <w:pPr>
        <w:tabs>
          <w:tab w:val="left" w:leader="none" w:pos="720"/>
          <w:tab w:val="left" w:leader="none" w:pos="1440"/>
          <w:tab w:val="left" w:leader="none" w:pos="2340"/>
        </w:tabs>
        <w:spacing w:before="120" w:lineRule="auto"/>
        <w:ind w:right="-108"/>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D">
      <w:pPr>
        <w:tabs>
          <w:tab w:val="left" w:leader="none" w:pos="720"/>
          <w:tab w:val="left" w:leader="none" w:pos="1440"/>
          <w:tab w:val="left" w:leader="none" w:pos="2340"/>
        </w:tabs>
        <w:spacing w:before="120" w:lineRule="auto"/>
        <w:ind w:right="-108"/>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Medical Supervision</w:t>
      </w:r>
    </w:p>
    <w:p w:rsidR="00000000" w:rsidDel="00000000" w:rsidP="00000000" w:rsidRDefault="00000000" w:rsidRPr="00000000" w14:paraId="0000006E">
      <w:pPr>
        <w:tabs>
          <w:tab w:val="left" w:leader="none" w:pos="720"/>
          <w:tab w:val="left" w:leader="none" w:pos="1440"/>
          <w:tab w:val="left" w:leader="none" w:pos="2340"/>
        </w:tabs>
        <w:spacing w:before="120" w:lineRule="auto"/>
        <w:ind w:right="-108"/>
        <w:jc w:val="both"/>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 xml:space="preserve">Medical supervision available will be lifeguards. AED devices are present.  First aid supplies are located in the pool office or lifeguard.</w:t>
      </w:r>
      <w:r w:rsidDel="00000000" w:rsidR="00000000" w:rsidRPr="00000000">
        <w:rPr>
          <w:rtl w:val="0"/>
        </w:rPr>
      </w:r>
    </w:p>
    <w:p w:rsidR="00000000" w:rsidDel="00000000" w:rsidP="00000000" w:rsidRDefault="00000000" w:rsidRPr="00000000" w14:paraId="0000006F">
      <w:pPr>
        <w:spacing w:before="120" w:lineRule="auto"/>
        <w:ind w:left="734" w:hanging="720"/>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Facility Items</w:t>
      </w:r>
    </w:p>
    <w:p w:rsidR="00000000" w:rsidDel="00000000" w:rsidP="00000000" w:rsidRDefault="00000000" w:rsidRPr="00000000" w14:paraId="00000070">
      <w:pPr>
        <w:spacing w:after="0" w:line="276" w:lineRule="auto"/>
        <w:ind w:left="0" w:firstLine="0"/>
        <w:jc w:val="both"/>
        <w:rPr>
          <w:rFonts w:ascii="Verdana" w:cs="Verdana" w:eastAsia="Verdana" w:hAnsi="Verdana"/>
          <w:b w:val="1"/>
          <w:bCs w:val="1"/>
          <w:i w:val="1"/>
          <w:iCs w:val="1"/>
          <w:sz w:val="24"/>
          <w:szCs w:val="24"/>
        </w:rPr>
      </w:pPr>
      <w:r w:rsidDel="00000000" w:rsidR="00000000" w:rsidRPr="00000000">
        <w:rPr>
          <w:rFonts w:ascii="Verdana" w:cs="Verdana" w:eastAsia="Verdana" w:hAnsi="Verdana"/>
          <w:sz w:val="24"/>
          <w:szCs w:val="24"/>
          <w:rtl w:val="0"/>
        </w:rPr>
        <w:t xml:space="preserve">(A)</w:t>
        <w:tab/>
        <w:t xml:space="preserve">No smoking is allowed in the building or on the grounds of</w:t>
      </w:r>
      <w:r w:rsidDel="00000000" w:rsidR="00000000" w:rsidRPr="00000000">
        <w:rPr>
          <w:rFonts w:ascii="Verdana" w:cs="Verdana" w:eastAsia="Verdana" w:hAnsi="Verdana"/>
          <w:b w:val="1"/>
          <w:bCs w:val="1"/>
          <w:color w:val="ff0000"/>
          <w:sz w:val="24"/>
          <w:szCs w:val="24"/>
          <w:rtl w:val="0"/>
        </w:rPr>
        <w:t xml:space="preserve"> </w:t>
      </w:r>
      <w:r w:rsidDel="00000000" w:rsidR="00000000" w:rsidRPr="00000000">
        <w:rPr>
          <w:rFonts w:ascii="Verdana" w:cs="Verdana" w:eastAsia="Verdana" w:hAnsi="Verdana"/>
          <w:sz w:val="24"/>
          <w:szCs w:val="24"/>
          <w:rtl w:val="0"/>
        </w:rPr>
        <w:t xml:space="preserve">any facility listed above</w:t>
      </w:r>
      <w:r w:rsidDel="00000000" w:rsidR="00000000" w:rsidRPr="00000000">
        <w:rPr>
          <w:rFonts w:ascii="Verdana" w:cs="Verdana" w:eastAsia="Verdana" w:hAnsi="Verdana"/>
          <w:b w:val="1"/>
          <w:bCs w:val="1"/>
          <w:i w:val="1"/>
          <w:iCs w:val="1"/>
          <w:sz w:val="24"/>
          <w:szCs w:val="24"/>
          <w:rtl w:val="0"/>
        </w:rPr>
        <w:t xml:space="preserve">.</w:t>
      </w:r>
    </w:p>
    <w:p w:rsidR="00000000" w:rsidDel="00000000" w:rsidP="00000000" w:rsidRDefault="00000000" w:rsidRPr="00000000" w14:paraId="00000071">
      <w:pPr>
        <w:spacing w:after="100" w:line="276"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w:t>
        <w:tab/>
        <w:t xml:space="preserve">Pursuant to applicable Michigan law, no glass will be allowed on the deck of the pool or in the locker rooms.</w:t>
      </w:r>
    </w:p>
    <w:p w:rsidR="00000000" w:rsidDel="00000000" w:rsidP="00000000" w:rsidRDefault="00000000" w:rsidRPr="00000000" w14:paraId="00000072">
      <w:pPr>
        <w:spacing w:after="100" w:line="276"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w:t>
        <w:tab/>
        <w:t xml:space="preserve">No bare feet allowed outside of the pool area. Swimmers need to have shoes to go into the hallway to awards or concessions.</w:t>
      </w:r>
    </w:p>
    <w:p w:rsidR="00000000" w:rsidDel="00000000" w:rsidP="00000000" w:rsidRDefault="00000000" w:rsidRPr="00000000" w14:paraId="00000073">
      <w:pPr>
        <w:spacing w:after="100" w:line="276"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   </w:t>
        <w:tab/>
        <w:t xml:space="preserve"> An Emergency Action Plan is available for review and inspection at the Dexter Community Pool.</w:t>
        <w:tab/>
      </w:r>
    </w:p>
    <w:p w:rsidR="00000000" w:rsidDel="00000000" w:rsidP="00000000" w:rsidRDefault="00000000" w:rsidRPr="00000000" w14:paraId="00000074">
      <w:pPr>
        <w:spacing w:after="100" w:line="276"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w:t>
      </w:r>
      <w:r w:rsidDel="00000000" w:rsidR="00000000" w:rsidRPr="00000000">
        <w:rPr>
          <w:rFonts w:ascii="Verdana" w:cs="Verdana" w:eastAsia="Verdana" w:hAnsi="Verdana"/>
          <w:b w:val="1"/>
          <w:bCs w:val="1"/>
          <w:i w:val="1"/>
          <w:iCs w:val="1"/>
          <w:color w:val="ff0000"/>
          <w:sz w:val="24"/>
          <w:szCs w:val="24"/>
          <w:rtl w:val="0"/>
        </w:rPr>
        <w:tab/>
      </w:r>
      <w:r w:rsidDel="00000000" w:rsidR="00000000" w:rsidRPr="00000000">
        <w:rPr>
          <w:rFonts w:ascii="Verdana" w:cs="Verdana" w:eastAsia="Verdana" w:hAnsi="Verdana"/>
          <w:sz w:val="24"/>
          <w:szCs w:val="24"/>
          <w:rtl w:val="0"/>
        </w:rPr>
        <w:t xml:space="preserve">To comply with USA Swimming privacy and security policy, the use of audio or visual recording devices, including a cell phone, is not permitted in changing areas, rest rooms or locker rooms.</w:t>
      </w:r>
    </w:p>
    <w:p w:rsidR="00000000" w:rsidDel="00000000" w:rsidP="00000000" w:rsidRDefault="00000000" w:rsidRPr="00000000" w14:paraId="00000075">
      <w:pPr>
        <w:spacing w:after="0" w:line="276" w:lineRule="auto"/>
        <w:ind w:left="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w:t>
        <w:tab/>
        <w:t xml:space="preserve">Deck changing, in whole or in part, into or out of a swimsuit when wearing just one suit in an area other than a permanent or temporary locker room, bathroom, changing room or other space designated for changing purposes is </w:t>
      </w:r>
      <w:r w:rsidDel="00000000" w:rsidR="00000000" w:rsidRPr="00000000">
        <w:rPr>
          <w:rFonts w:ascii="Verdana" w:cs="Verdana" w:eastAsia="Verdana" w:hAnsi="Verdana"/>
          <w:b w:val="1"/>
          <w:bCs w:val="1"/>
          <w:sz w:val="24"/>
          <w:szCs w:val="24"/>
          <w:rtl w:val="0"/>
        </w:rPr>
        <w:t xml:space="preserve">prohibited</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76">
      <w:pPr>
        <w:spacing w:after="0" w:line="276" w:lineRule="auto"/>
        <w:ind w:left="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w:t>
        <w:tab/>
        <w:t xml:space="preserve">Operation of a drone, or any other flying apparatus, is prohibited over the venue </w:t>
        <w:tab/>
        <w:t xml:space="preserve">(pools, athlete/coach areas, spectator areas and open ceiling locker rooms) any </w:t>
        <w:tab/>
        <w:t xml:space="preserve">time athletes, coaches, officials and/or spectators are present.</w:t>
      </w:r>
    </w:p>
    <w:p w:rsidR="00000000" w:rsidDel="00000000" w:rsidP="00000000" w:rsidRDefault="00000000" w:rsidRPr="00000000" w14:paraId="00000077">
      <w:pPr>
        <w:spacing w:after="0" w:line="276" w:lineRule="auto"/>
        <w:ind w:left="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8">
      <w:pPr>
        <w:tabs>
          <w:tab w:val="left" w:leader="none" w:pos="720"/>
          <w:tab w:val="left" w:leader="none" w:pos="1440"/>
          <w:tab w:val="left" w:leader="none" w:pos="2340"/>
        </w:tabs>
        <w:spacing w:before="120" w:lineRule="auto"/>
        <w:ind w:right="-108"/>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General Information and Errors/Omissions</w:t>
      </w:r>
    </w:p>
    <w:p w:rsidR="00000000" w:rsidDel="00000000" w:rsidP="00000000" w:rsidRDefault="00000000" w:rsidRPr="00000000" w14:paraId="00000079">
      <w:pPr>
        <w:spacing w:after="0" w:before="100"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Any errors or omissions in the program will be documented and signed by the Meet Referee and available for review at the Clerk of Course for Coaches review.  Information will also be covered at the Coaches’ Meeting.</w:t>
      </w:r>
    </w:p>
    <w:p w:rsidR="00000000" w:rsidDel="00000000" w:rsidP="00000000" w:rsidRDefault="00000000" w:rsidRPr="00000000" w14:paraId="0000007A">
      <w:pPr>
        <w:tabs>
          <w:tab w:val="left" w:leader="none" w:pos="720"/>
          <w:tab w:val="left" w:leader="none" w:pos="1440"/>
          <w:tab w:val="left" w:leader="none" w:pos="2160"/>
          <w:tab w:val="left" w:leader="none" w:pos="2880"/>
          <w:tab w:val="left" w:leader="none" w:pos="1098"/>
        </w:tabs>
        <w:spacing w:line="240" w:lineRule="auto"/>
        <w:ind w:left="2880"/>
        <w:jc w:val="both"/>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1098"/>
        </w:tabs>
        <w:spacing w:line="240" w:lineRule="auto"/>
        <w:ind w:left="2880"/>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Meet Personnel</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1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Meet Director:  Kyle Lott, headcoach@dcacswimming.org</w:t>
            </w:r>
            <w:r w:rsidDel="00000000" w:rsidR="00000000" w:rsidRPr="00000000">
              <w:rPr>
                <w:rtl w:val="0"/>
              </w:rPr>
            </w:r>
          </w:p>
          <w:p w:rsidR="00000000" w:rsidDel="00000000" w:rsidP="00000000" w:rsidRDefault="00000000" w:rsidRPr="00000000" w14:paraId="0000007D">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Meet Referee: </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b w:val="1"/>
                <w:bCs w:val="1"/>
                <w:sz w:val="24"/>
                <w:szCs w:val="24"/>
                <w:rtl w:val="0"/>
              </w:rPr>
              <w:t xml:space="preserve">Rich Dessin, richard_dessin@yahoo.com</w:t>
            </w:r>
          </w:p>
          <w:p w:rsidR="00000000" w:rsidDel="00000000" w:rsidP="00000000" w:rsidRDefault="00000000" w:rsidRPr="00000000" w14:paraId="0000007E">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Safety Marshal: Ashley Brant, meetmanager@dcacswimming.org </w:t>
            </w:r>
          </w:p>
          <w:p w:rsidR="00000000" w:rsidDel="00000000" w:rsidP="00000000" w:rsidRDefault="00000000" w:rsidRPr="00000000" w14:paraId="0000007F">
            <w:pPr>
              <w:spacing w:before="120"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Administrative Official:</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b w:val="1"/>
                <w:bCs w:val="1"/>
                <w:sz w:val="24"/>
                <w:szCs w:val="24"/>
                <w:rtl w:val="0"/>
              </w:rPr>
              <w:t xml:space="preserve">Brian Inniger, innigerb@gmail.com </w:t>
            </w:r>
          </w:p>
        </w:tc>
      </w:tr>
    </w:tbl>
    <w:p w:rsidR="00000000" w:rsidDel="00000000" w:rsidP="00000000" w:rsidRDefault="00000000" w:rsidRPr="00000000" w14:paraId="00000080">
      <w:pPr>
        <w:jc w:val="center"/>
        <w:rPr>
          <w:b w:val="1"/>
          <w:bCs w:val="1"/>
          <w:u w:val="single"/>
        </w:rPr>
      </w:pPr>
      <w:r w:rsidDel="00000000" w:rsidR="00000000" w:rsidRPr="00000000">
        <w:rPr>
          <w:sz w:val="32"/>
          <w:szCs w:val="32"/>
          <w:rtl w:val="0"/>
        </w:rPr>
        <w:t xml:space="preserve">Sanction Number</w:t>
        <w:tab/>
        <w:t xml:space="preserve">MI2526057</w:t>
      </w:r>
      <w:r w:rsidDel="00000000" w:rsidR="00000000" w:rsidRPr="00000000">
        <w:rPr>
          <w:b w:val="1"/>
          <w:bCs w:val="1"/>
          <w:sz w:val="40"/>
          <w:szCs w:val="40"/>
          <w:u w:val="single"/>
          <w:rtl w:val="0"/>
        </w:rPr>
        <w:br w:type="textWrapping"/>
      </w:r>
      <w:r w:rsidDel="00000000" w:rsidR="00000000" w:rsidRPr="00000000">
        <w:rPr>
          <w:b w:val="1"/>
          <w:bCs w:val="1"/>
          <w:sz w:val="40"/>
          <w:szCs w:val="40"/>
          <w:u w:val="single"/>
          <w:rtl w:val="0"/>
        </w:rPr>
        <w:t xml:space="preserve">Saturday AM</w:t>
      </w:r>
      <w:r w:rsidDel="00000000" w:rsidR="00000000" w:rsidRPr="00000000">
        <w:rPr>
          <w:rtl w:val="0"/>
        </w:rPr>
      </w:r>
    </w:p>
    <w:p w:rsidR="00000000" w:rsidDel="00000000" w:rsidP="00000000" w:rsidRDefault="00000000" w:rsidRPr="00000000" w14:paraId="00000081">
      <w:pPr>
        <w:ind w:firstLine="720"/>
        <w:rPr>
          <w:sz w:val="28"/>
          <w:szCs w:val="28"/>
        </w:rPr>
      </w:pPr>
      <w:r w:rsidDel="00000000" w:rsidR="00000000" w:rsidRPr="00000000">
        <w:rPr>
          <w:sz w:val="28"/>
          <w:szCs w:val="28"/>
          <w:rtl w:val="0"/>
        </w:rPr>
        <w:t xml:space="preserve">Girls #</w:t>
        <w:tab/>
        <w:tab/>
        <w:t xml:space="preserve">Age</w:t>
        <w:tab/>
        <w:tab/>
        <w:tab/>
        <w:t xml:space="preserve">Event</w:t>
        <w:tab/>
        <w:tab/>
        <w:tab/>
        <w:t xml:space="preserve">Boys #</w:t>
      </w:r>
    </w:p>
    <w:p w:rsidR="00000000" w:rsidDel="00000000" w:rsidP="00000000" w:rsidRDefault="00000000" w:rsidRPr="00000000" w14:paraId="00000082">
      <w:pPr>
        <w:ind w:firstLine="720"/>
        <w:rPr>
          <w:sz w:val="28"/>
          <w:szCs w:val="28"/>
        </w:rPr>
      </w:pPr>
      <w:r w:rsidDel="00000000" w:rsidR="00000000" w:rsidRPr="00000000">
        <w:rPr>
          <w:sz w:val="28"/>
          <w:szCs w:val="28"/>
          <w:rtl w:val="0"/>
        </w:rPr>
        <w:t xml:space="preserve">1</w:t>
        <w:tab/>
        <w:tab/>
        <w:t xml:space="preserve">12 &amp; Under</w:t>
        <w:tab/>
        <w:tab/>
        <w:t xml:space="preserve">500 Free</w:t>
        <w:tab/>
        <w:tab/>
        <w:t xml:space="preserve">2</w:t>
      </w:r>
    </w:p>
    <w:p w:rsidR="00000000" w:rsidDel="00000000" w:rsidP="00000000" w:rsidRDefault="00000000" w:rsidRPr="00000000" w14:paraId="00000083">
      <w:pPr>
        <w:ind w:firstLine="720"/>
        <w:rPr>
          <w:sz w:val="28"/>
          <w:szCs w:val="28"/>
        </w:rPr>
      </w:pPr>
      <w:r w:rsidDel="00000000" w:rsidR="00000000" w:rsidRPr="00000000">
        <w:rPr>
          <w:sz w:val="28"/>
          <w:szCs w:val="28"/>
          <w:rtl w:val="0"/>
        </w:rPr>
        <w:t xml:space="preserve">3</w:t>
        <w:tab/>
        <w:tab/>
        <w:t xml:space="preserve">Open</w:t>
        <w:tab/>
        <w:tab/>
        <w:tab/>
        <w:t xml:space="preserve">400 IM</w:t>
        <w:tab/>
        <w:tab/>
        <w:t xml:space="preserve">4</w:t>
      </w:r>
    </w:p>
    <w:p w:rsidR="00000000" w:rsidDel="00000000" w:rsidP="00000000" w:rsidRDefault="00000000" w:rsidRPr="00000000" w14:paraId="00000084">
      <w:pPr>
        <w:ind w:firstLine="720"/>
        <w:rPr>
          <w:sz w:val="28"/>
          <w:szCs w:val="28"/>
        </w:rPr>
      </w:pPr>
      <w:r w:rsidDel="00000000" w:rsidR="00000000" w:rsidRPr="00000000">
        <w:rPr>
          <w:sz w:val="28"/>
          <w:szCs w:val="28"/>
          <w:rtl w:val="0"/>
        </w:rPr>
        <w:t xml:space="preserve">5</w:t>
        <w:tab/>
        <w:tab/>
        <w:t xml:space="preserve">12 &amp; Under</w:t>
        <w:tab/>
        <w:tab/>
        <w:t xml:space="preserve">100 IM</w:t>
        <w:tab/>
        <w:tab/>
        <w:t xml:space="preserve">6</w:t>
      </w:r>
    </w:p>
    <w:p w:rsidR="00000000" w:rsidDel="00000000" w:rsidP="00000000" w:rsidRDefault="00000000" w:rsidRPr="00000000" w14:paraId="00000085">
      <w:pPr>
        <w:ind w:firstLine="720"/>
        <w:rPr>
          <w:sz w:val="28"/>
          <w:szCs w:val="28"/>
        </w:rPr>
      </w:pPr>
      <w:r w:rsidDel="00000000" w:rsidR="00000000" w:rsidRPr="00000000">
        <w:rPr>
          <w:sz w:val="28"/>
          <w:szCs w:val="28"/>
          <w:rtl w:val="0"/>
        </w:rPr>
        <w:t xml:space="preserve">7</w:t>
        <w:tab/>
        <w:tab/>
        <w:t xml:space="preserve">Open</w:t>
        <w:tab/>
        <w:tab/>
        <w:tab/>
        <w:t xml:space="preserve">50 Back</w:t>
        <w:tab/>
        <w:tab/>
        <w:t xml:space="preserve">8</w:t>
      </w:r>
    </w:p>
    <w:p w:rsidR="00000000" w:rsidDel="00000000" w:rsidP="00000000" w:rsidRDefault="00000000" w:rsidRPr="00000000" w14:paraId="00000086">
      <w:pPr>
        <w:ind w:firstLine="720"/>
        <w:rPr>
          <w:sz w:val="28"/>
          <w:szCs w:val="28"/>
        </w:rPr>
      </w:pPr>
      <w:r w:rsidDel="00000000" w:rsidR="00000000" w:rsidRPr="00000000">
        <w:rPr>
          <w:sz w:val="28"/>
          <w:szCs w:val="28"/>
          <w:rtl w:val="0"/>
        </w:rPr>
        <w:t xml:space="preserve">9</w:t>
        <w:tab/>
        <w:tab/>
        <w:t xml:space="preserve">12 &amp; Under</w:t>
        <w:tab/>
        <w:tab/>
        <w:t xml:space="preserve">50 Back</w:t>
        <w:tab/>
        <w:tab/>
        <w:t xml:space="preserve">10</w:t>
      </w:r>
    </w:p>
    <w:p w:rsidR="00000000" w:rsidDel="00000000" w:rsidP="00000000" w:rsidRDefault="00000000" w:rsidRPr="00000000" w14:paraId="00000087">
      <w:pPr>
        <w:ind w:firstLine="720"/>
        <w:rPr>
          <w:sz w:val="28"/>
          <w:szCs w:val="28"/>
        </w:rPr>
      </w:pPr>
      <w:r w:rsidDel="00000000" w:rsidR="00000000" w:rsidRPr="00000000">
        <w:rPr>
          <w:sz w:val="28"/>
          <w:szCs w:val="28"/>
          <w:rtl w:val="0"/>
        </w:rPr>
        <w:t xml:space="preserve">11</w:t>
        <w:tab/>
        <w:tab/>
        <w:t xml:space="preserve">Open</w:t>
        <w:tab/>
        <w:tab/>
        <w:tab/>
        <w:t xml:space="preserve">100 Breast</w:t>
        <w:tab/>
        <w:tab/>
        <w:t xml:space="preserve">12</w:t>
      </w:r>
    </w:p>
    <w:p w:rsidR="00000000" w:rsidDel="00000000" w:rsidP="00000000" w:rsidRDefault="00000000" w:rsidRPr="00000000" w14:paraId="00000088">
      <w:pPr>
        <w:ind w:firstLine="720"/>
        <w:rPr>
          <w:sz w:val="28"/>
          <w:szCs w:val="28"/>
        </w:rPr>
      </w:pPr>
      <w:r w:rsidDel="00000000" w:rsidR="00000000" w:rsidRPr="00000000">
        <w:rPr>
          <w:sz w:val="28"/>
          <w:szCs w:val="28"/>
          <w:rtl w:val="0"/>
        </w:rPr>
        <w:t xml:space="preserve">13</w:t>
        <w:tab/>
        <w:tab/>
        <w:t xml:space="preserve">12 &amp; Under</w:t>
        <w:tab/>
        <w:tab/>
        <w:t xml:space="preserve">100 Breast</w:t>
        <w:tab/>
        <w:tab/>
        <w:t xml:space="preserve">14</w:t>
      </w:r>
    </w:p>
    <w:p w:rsidR="00000000" w:rsidDel="00000000" w:rsidP="00000000" w:rsidRDefault="00000000" w:rsidRPr="00000000" w14:paraId="00000089">
      <w:pPr>
        <w:ind w:firstLine="720"/>
        <w:rPr>
          <w:sz w:val="28"/>
          <w:szCs w:val="28"/>
        </w:rPr>
      </w:pPr>
      <w:r w:rsidDel="00000000" w:rsidR="00000000" w:rsidRPr="00000000">
        <w:rPr>
          <w:sz w:val="28"/>
          <w:szCs w:val="28"/>
          <w:rtl w:val="0"/>
        </w:rPr>
        <w:t xml:space="preserve">15</w:t>
        <w:tab/>
        <w:tab/>
        <w:t xml:space="preserve">Open</w:t>
        <w:tab/>
        <w:tab/>
        <w:tab/>
        <w:t xml:space="preserve">200 Fly</w:t>
        <w:tab/>
        <w:tab/>
        <w:t xml:space="preserve">16</w:t>
      </w:r>
    </w:p>
    <w:p w:rsidR="00000000" w:rsidDel="00000000" w:rsidP="00000000" w:rsidRDefault="00000000" w:rsidRPr="00000000" w14:paraId="0000008A">
      <w:pPr>
        <w:ind w:firstLine="720"/>
        <w:rPr>
          <w:sz w:val="28"/>
          <w:szCs w:val="28"/>
        </w:rPr>
      </w:pPr>
      <w:r w:rsidDel="00000000" w:rsidR="00000000" w:rsidRPr="00000000">
        <w:rPr>
          <w:sz w:val="28"/>
          <w:szCs w:val="28"/>
          <w:rtl w:val="0"/>
        </w:rPr>
        <w:t xml:space="preserve">17</w:t>
        <w:tab/>
        <w:tab/>
        <w:t xml:space="preserve">12 &amp; Under</w:t>
        <w:tab/>
        <w:tab/>
        <w:t xml:space="preserve">200 Fly</w:t>
        <w:tab/>
        <w:tab/>
        <w:t xml:space="preserve">18</w:t>
      </w:r>
    </w:p>
    <w:p w:rsidR="00000000" w:rsidDel="00000000" w:rsidP="00000000" w:rsidRDefault="00000000" w:rsidRPr="00000000" w14:paraId="0000008B">
      <w:pPr>
        <w:ind w:firstLine="720"/>
        <w:rPr>
          <w:sz w:val="28"/>
          <w:szCs w:val="28"/>
        </w:rPr>
      </w:pPr>
      <w:r w:rsidDel="00000000" w:rsidR="00000000" w:rsidRPr="00000000">
        <w:rPr>
          <w:sz w:val="28"/>
          <w:szCs w:val="28"/>
          <w:rtl w:val="0"/>
        </w:rPr>
        <w:t xml:space="preserve">19</w:t>
        <w:tab/>
        <w:tab/>
        <w:t xml:space="preserve">Open</w:t>
        <w:tab/>
        <w:tab/>
        <w:tab/>
        <w:t xml:space="preserve">100 Free</w:t>
        <w:tab/>
        <w:tab/>
        <w:t xml:space="preserve">20</w:t>
      </w:r>
    </w:p>
    <w:p w:rsidR="00000000" w:rsidDel="00000000" w:rsidP="00000000" w:rsidRDefault="00000000" w:rsidRPr="00000000" w14:paraId="0000008C">
      <w:pPr>
        <w:ind w:firstLine="720"/>
        <w:rPr>
          <w:sz w:val="28"/>
          <w:szCs w:val="28"/>
        </w:rPr>
      </w:pPr>
      <w:r w:rsidDel="00000000" w:rsidR="00000000" w:rsidRPr="00000000">
        <w:rPr>
          <w:sz w:val="28"/>
          <w:szCs w:val="28"/>
          <w:rtl w:val="0"/>
        </w:rPr>
        <w:t xml:space="preserve">21</w:t>
        <w:tab/>
        <w:tab/>
        <w:t xml:space="preserve">12 &amp; Under</w:t>
        <w:tab/>
        <w:tab/>
        <w:t xml:space="preserve">100 Free</w:t>
        <w:tab/>
        <w:tab/>
        <w:t xml:space="preserve">22</w:t>
      </w:r>
    </w:p>
    <w:p w:rsidR="00000000" w:rsidDel="00000000" w:rsidP="00000000" w:rsidRDefault="00000000" w:rsidRPr="00000000" w14:paraId="0000008D">
      <w:pPr>
        <w:ind w:firstLine="720"/>
        <w:rPr>
          <w:sz w:val="28"/>
          <w:szCs w:val="28"/>
        </w:rPr>
      </w:pPr>
      <w:r w:rsidDel="00000000" w:rsidR="00000000" w:rsidRPr="00000000">
        <w:rPr>
          <w:sz w:val="28"/>
          <w:szCs w:val="28"/>
          <w:rtl w:val="0"/>
        </w:rPr>
        <w:t xml:space="preserve">23</w:t>
        <w:tab/>
        <w:tab/>
        <w:t xml:space="preserve">Open</w:t>
        <w:tab/>
        <w:tab/>
        <w:tab/>
        <w:t xml:space="preserve">200 Back</w:t>
        <w:tab/>
        <w:tab/>
        <w:t xml:space="preserve">24</w:t>
      </w:r>
    </w:p>
    <w:p w:rsidR="00000000" w:rsidDel="00000000" w:rsidP="00000000" w:rsidRDefault="00000000" w:rsidRPr="00000000" w14:paraId="0000008E">
      <w:pPr>
        <w:ind w:firstLine="720"/>
        <w:rPr>
          <w:sz w:val="28"/>
          <w:szCs w:val="28"/>
        </w:rPr>
      </w:pPr>
      <w:r w:rsidDel="00000000" w:rsidR="00000000" w:rsidRPr="00000000">
        <w:rPr>
          <w:sz w:val="28"/>
          <w:szCs w:val="28"/>
          <w:rtl w:val="0"/>
        </w:rPr>
        <w:t xml:space="preserve">25</w:t>
        <w:tab/>
        <w:tab/>
        <w:t xml:space="preserve">12 &amp; Under</w:t>
        <w:tab/>
        <w:tab/>
        <w:t xml:space="preserve">200 Back</w:t>
        <w:tab/>
        <w:tab/>
        <w:t xml:space="preserve">26</w:t>
      </w:r>
    </w:p>
    <w:p w:rsidR="00000000" w:rsidDel="00000000" w:rsidP="00000000" w:rsidRDefault="00000000" w:rsidRPr="00000000" w14:paraId="0000008F">
      <w:pPr>
        <w:ind w:firstLine="720"/>
        <w:rPr>
          <w:sz w:val="28"/>
          <w:szCs w:val="28"/>
        </w:rPr>
      </w:pPr>
      <w:r w:rsidDel="00000000" w:rsidR="00000000" w:rsidRPr="00000000">
        <w:rPr>
          <w:sz w:val="28"/>
          <w:szCs w:val="28"/>
          <w:rtl w:val="0"/>
        </w:rPr>
        <w:t xml:space="preserve">27</w:t>
        <w:tab/>
        <w:tab/>
        <w:t xml:space="preserve">Open</w:t>
        <w:tab/>
        <w:tab/>
        <w:tab/>
        <w:t xml:space="preserve">50 Fly</w:t>
        <w:tab/>
        <w:tab/>
        <w:tab/>
        <w:t xml:space="preserve">28</w:t>
      </w:r>
    </w:p>
    <w:p w:rsidR="00000000" w:rsidDel="00000000" w:rsidP="00000000" w:rsidRDefault="00000000" w:rsidRPr="00000000" w14:paraId="00000090">
      <w:pPr>
        <w:ind w:firstLine="720"/>
        <w:rPr>
          <w:sz w:val="28"/>
          <w:szCs w:val="28"/>
        </w:rPr>
      </w:pPr>
      <w:r w:rsidDel="00000000" w:rsidR="00000000" w:rsidRPr="00000000">
        <w:rPr>
          <w:sz w:val="28"/>
          <w:szCs w:val="28"/>
          <w:rtl w:val="0"/>
        </w:rPr>
        <w:t xml:space="preserve">28</w:t>
        <w:tab/>
        <w:tab/>
        <w:t xml:space="preserve">12 &amp; Under</w:t>
        <w:tab/>
        <w:tab/>
        <w:t xml:space="preserve">50 Fly</w:t>
        <w:tab/>
        <w:tab/>
        <w:tab/>
        <w:t xml:space="preserve">30</w:t>
      </w:r>
    </w:p>
    <w:p w:rsidR="00000000" w:rsidDel="00000000" w:rsidP="00000000" w:rsidRDefault="00000000" w:rsidRPr="00000000" w14:paraId="00000091">
      <w:pPr>
        <w:jc w:val="center"/>
        <w:rPr>
          <w:b w:val="1"/>
          <w:bCs w:val="1"/>
          <w:sz w:val="40"/>
          <w:szCs w:val="40"/>
          <w:u w:val="single"/>
        </w:rPr>
      </w:pPr>
      <w:r w:rsidDel="00000000" w:rsidR="00000000" w:rsidRPr="00000000">
        <w:rPr>
          <w:b w:val="1"/>
          <w:bCs w:val="1"/>
          <w:sz w:val="40"/>
          <w:szCs w:val="40"/>
          <w:u w:val="single"/>
          <w:rtl w:val="0"/>
        </w:rPr>
        <w:br w:type="textWrapping"/>
        <w:t xml:space="preserve">Saturday Distance</w:t>
      </w:r>
      <w:r w:rsidDel="00000000" w:rsidR="00000000" w:rsidRPr="00000000">
        <w:rPr>
          <w:rtl w:val="0"/>
        </w:rPr>
      </w:r>
    </w:p>
    <w:p w:rsidR="00000000" w:rsidDel="00000000" w:rsidP="00000000" w:rsidRDefault="00000000" w:rsidRPr="00000000" w14:paraId="00000092">
      <w:pPr>
        <w:ind w:firstLine="720"/>
        <w:rPr>
          <w:sz w:val="28"/>
          <w:szCs w:val="28"/>
        </w:rPr>
      </w:pPr>
      <w:r w:rsidDel="00000000" w:rsidR="00000000" w:rsidRPr="00000000">
        <w:rPr>
          <w:sz w:val="28"/>
          <w:szCs w:val="28"/>
          <w:rtl w:val="0"/>
        </w:rPr>
        <w:t xml:space="preserve">Girls #</w:t>
        <w:tab/>
        <w:tab/>
        <w:t xml:space="preserve">Age</w:t>
        <w:tab/>
        <w:tab/>
        <w:tab/>
        <w:t xml:space="preserve">Event</w:t>
        <w:tab/>
        <w:tab/>
        <w:tab/>
        <w:t xml:space="preserve">Boys #</w:t>
      </w:r>
    </w:p>
    <w:p w:rsidR="00000000" w:rsidDel="00000000" w:rsidP="00000000" w:rsidRDefault="00000000" w:rsidRPr="00000000" w14:paraId="00000093">
      <w:pPr>
        <w:ind w:firstLine="720"/>
        <w:rPr>
          <w:b w:val="1"/>
          <w:bCs w:val="1"/>
          <w:sz w:val="40"/>
          <w:szCs w:val="40"/>
          <w:u w:val="single"/>
        </w:rPr>
      </w:pPr>
      <w:r w:rsidDel="00000000" w:rsidR="00000000" w:rsidRPr="00000000">
        <w:rPr>
          <w:sz w:val="28"/>
          <w:szCs w:val="28"/>
          <w:rtl w:val="0"/>
        </w:rPr>
        <w:t xml:space="preserve">31</w:t>
        <w:tab/>
        <w:tab/>
        <w:t xml:space="preserve">Open</w:t>
        <w:tab/>
        <w:tab/>
        <w:tab/>
        <w:t xml:space="preserve">1,650 Free</w:t>
        <w:tab/>
        <w:tab/>
        <w:t xml:space="preserve">32</w:t>
      </w:r>
      <w:r w:rsidDel="00000000" w:rsidR="00000000" w:rsidRPr="00000000">
        <w:rPr>
          <w:rtl w:val="0"/>
        </w:rPr>
      </w:r>
    </w:p>
    <w:p w:rsidR="00000000" w:rsidDel="00000000" w:rsidP="00000000" w:rsidRDefault="00000000" w:rsidRPr="00000000" w14:paraId="00000094">
      <w:pPr>
        <w:jc w:val="center"/>
        <w:rPr>
          <w:b w:val="1"/>
          <w:bCs w:val="1"/>
          <w:sz w:val="40"/>
          <w:szCs w:val="40"/>
          <w:u w:val="single"/>
        </w:rPr>
      </w:pPr>
      <w:r w:rsidDel="00000000" w:rsidR="00000000" w:rsidRPr="00000000">
        <w:rPr>
          <w:rtl w:val="0"/>
        </w:rPr>
      </w:r>
    </w:p>
    <w:p w:rsidR="00000000" w:rsidDel="00000000" w:rsidP="00000000" w:rsidRDefault="00000000" w:rsidRPr="00000000" w14:paraId="00000095">
      <w:pPr>
        <w:jc w:val="center"/>
        <w:rPr>
          <w:b w:val="1"/>
          <w:bCs w:val="1"/>
          <w:sz w:val="40"/>
          <w:szCs w:val="40"/>
          <w:u w:val="single"/>
        </w:rPr>
      </w:pPr>
      <w:r w:rsidDel="00000000" w:rsidR="00000000" w:rsidRPr="00000000">
        <w:rPr>
          <w:rtl w:val="0"/>
        </w:rPr>
      </w:r>
    </w:p>
    <w:p w:rsidR="00000000" w:rsidDel="00000000" w:rsidP="00000000" w:rsidRDefault="00000000" w:rsidRPr="00000000" w14:paraId="00000096">
      <w:pPr>
        <w:jc w:val="center"/>
        <w:rPr>
          <w:b w:val="1"/>
          <w:bCs w:val="1"/>
          <w:sz w:val="40"/>
          <w:szCs w:val="40"/>
          <w:u w:val="single"/>
        </w:rPr>
      </w:pPr>
      <w:r w:rsidDel="00000000" w:rsidR="00000000" w:rsidRPr="00000000">
        <w:rPr>
          <w:rtl w:val="0"/>
        </w:rPr>
      </w:r>
    </w:p>
    <w:p w:rsidR="00000000" w:rsidDel="00000000" w:rsidP="00000000" w:rsidRDefault="00000000" w:rsidRPr="00000000" w14:paraId="00000097">
      <w:pPr>
        <w:jc w:val="center"/>
        <w:rPr>
          <w:b w:val="1"/>
          <w:bCs w:val="1"/>
          <w:u w:val="single"/>
        </w:rPr>
      </w:pPr>
      <w:r w:rsidDel="00000000" w:rsidR="00000000" w:rsidRPr="00000000">
        <w:rPr>
          <w:b w:val="1"/>
          <w:bCs w:val="1"/>
          <w:sz w:val="40"/>
          <w:szCs w:val="40"/>
          <w:u w:val="single"/>
          <w:rtl w:val="0"/>
        </w:rPr>
        <w:t xml:space="preserve">Sunday AM</w:t>
      </w:r>
      <w:r w:rsidDel="00000000" w:rsidR="00000000" w:rsidRPr="00000000">
        <w:rPr>
          <w:rtl w:val="0"/>
        </w:rPr>
      </w:r>
    </w:p>
    <w:p w:rsidR="00000000" w:rsidDel="00000000" w:rsidP="00000000" w:rsidRDefault="00000000" w:rsidRPr="00000000" w14:paraId="00000098">
      <w:pPr>
        <w:ind w:firstLine="720"/>
        <w:rPr>
          <w:sz w:val="28"/>
          <w:szCs w:val="28"/>
        </w:rPr>
      </w:pPr>
      <w:r w:rsidDel="00000000" w:rsidR="00000000" w:rsidRPr="00000000">
        <w:rPr>
          <w:sz w:val="28"/>
          <w:szCs w:val="28"/>
          <w:rtl w:val="0"/>
        </w:rPr>
        <w:t xml:space="preserve">Girls #</w:t>
        <w:tab/>
        <w:tab/>
        <w:t xml:space="preserve">Age</w:t>
        <w:tab/>
        <w:tab/>
        <w:tab/>
        <w:t xml:space="preserve">Event</w:t>
        <w:tab/>
        <w:tab/>
        <w:tab/>
        <w:t xml:space="preserve">Boys #</w:t>
      </w:r>
    </w:p>
    <w:p w:rsidR="00000000" w:rsidDel="00000000" w:rsidP="00000000" w:rsidRDefault="00000000" w:rsidRPr="00000000" w14:paraId="00000099">
      <w:pPr>
        <w:ind w:firstLine="720"/>
        <w:rPr>
          <w:sz w:val="28"/>
          <w:szCs w:val="28"/>
        </w:rPr>
      </w:pPr>
      <w:r w:rsidDel="00000000" w:rsidR="00000000" w:rsidRPr="00000000">
        <w:rPr>
          <w:sz w:val="28"/>
          <w:szCs w:val="28"/>
          <w:rtl w:val="0"/>
        </w:rPr>
        <w:t xml:space="preserve">33</w:t>
        <w:tab/>
        <w:tab/>
      </w:r>
      <w:r w:rsidDel="00000000" w:rsidR="00000000" w:rsidRPr="00000000">
        <w:rPr>
          <w:sz w:val="28"/>
          <w:szCs w:val="28"/>
          <w:rtl w:val="0"/>
        </w:rPr>
        <w:t xml:space="preserve">12 &amp; Under</w:t>
      </w:r>
      <w:r w:rsidDel="00000000" w:rsidR="00000000" w:rsidRPr="00000000">
        <w:rPr>
          <w:sz w:val="28"/>
          <w:szCs w:val="28"/>
          <w:rtl w:val="0"/>
        </w:rPr>
        <w:tab/>
        <w:tab/>
        <w:t xml:space="preserve">200 Free</w:t>
        <w:tab/>
        <w:tab/>
        <w:t xml:space="preserve">34</w:t>
      </w:r>
    </w:p>
    <w:p w:rsidR="00000000" w:rsidDel="00000000" w:rsidP="00000000" w:rsidRDefault="00000000" w:rsidRPr="00000000" w14:paraId="0000009A">
      <w:pPr>
        <w:ind w:firstLine="720"/>
        <w:rPr>
          <w:sz w:val="28"/>
          <w:szCs w:val="28"/>
        </w:rPr>
      </w:pPr>
      <w:r w:rsidDel="00000000" w:rsidR="00000000" w:rsidRPr="00000000">
        <w:rPr>
          <w:sz w:val="28"/>
          <w:szCs w:val="28"/>
          <w:rtl w:val="0"/>
        </w:rPr>
        <w:t xml:space="preserve">35</w:t>
        <w:tab/>
        <w:tab/>
        <w:t xml:space="preserve">Open</w:t>
        <w:tab/>
        <w:tab/>
        <w:tab/>
        <w:t xml:space="preserve">500 Free</w:t>
        <w:tab/>
        <w:tab/>
        <w:t xml:space="preserve">36</w:t>
      </w:r>
    </w:p>
    <w:p w:rsidR="00000000" w:rsidDel="00000000" w:rsidP="00000000" w:rsidRDefault="00000000" w:rsidRPr="00000000" w14:paraId="0000009B">
      <w:pPr>
        <w:ind w:firstLine="720"/>
        <w:rPr>
          <w:sz w:val="28"/>
          <w:szCs w:val="28"/>
        </w:rPr>
      </w:pPr>
      <w:r w:rsidDel="00000000" w:rsidR="00000000" w:rsidRPr="00000000">
        <w:rPr>
          <w:sz w:val="28"/>
          <w:szCs w:val="28"/>
          <w:rtl w:val="0"/>
        </w:rPr>
        <w:t xml:space="preserve">37</w:t>
        <w:tab/>
        <w:tab/>
        <w:t xml:space="preserve">12 &amp; Under</w:t>
        <w:tab/>
        <w:tab/>
        <w:t xml:space="preserve">100 Back</w:t>
        <w:tab/>
        <w:tab/>
        <w:t xml:space="preserve">38</w:t>
      </w:r>
    </w:p>
    <w:p w:rsidR="00000000" w:rsidDel="00000000" w:rsidP="00000000" w:rsidRDefault="00000000" w:rsidRPr="00000000" w14:paraId="0000009C">
      <w:pPr>
        <w:ind w:firstLine="720"/>
        <w:rPr>
          <w:sz w:val="28"/>
          <w:szCs w:val="28"/>
        </w:rPr>
      </w:pPr>
      <w:r w:rsidDel="00000000" w:rsidR="00000000" w:rsidRPr="00000000">
        <w:rPr>
          <w:sz w:val="28"/>
          <w:szCs w:val="28"/>
          <w:rtl w:val="0"/>
        </w:rPr>
        <w:t xml:space="preserve">39</w:t>
        <w:tab/>
        <w:tab/>
        <w:t xml:space="preserve">Open</w:t>
        <w:tab/>
        <w:tab/>
        <w:tab/>
        <w:t xml:space="preserve">100 Back</w:t>
        <w:tab/>
        <w:tab/>
        <w:t xml:space="preserve">40</w:t>
      </w:r>
    </w:p>
    <w:p w:rsidR="00000000" w:rsidDel="00000000" w:rsidP="00000000" w:rsidRDefault="00000000" w:rsidRPr="00000000" w14:paraId="0000009D">
      <w:pPr>
        <w:ind w:firstLine="720"/>
        <w:rPr>
          <w:sz w:val="28"/>
          <w:szCs w:val="28"/>
        </w:rPr>
      </w:pPr>
      <w:r w:rsidDel="00000000" w:rsidR="00000000" w:rsidRPr="00000000">
        <w:rPr>
          <w:sz w:val="28"/>
          <w:szCs w:val="28"/>
          <w:rtl w:val="0"/>
        </w:rPr>
        <w:t xml:space="preserve">41</w:t>
        <w:tab/>
        <w:tab/>
        <w:t xml:space="preserve">12 &amp; Under</w:t>
        <w:tab/>
        <w:tab/>
        <w:t xml:space="preserve">50 Breast</w:t>
        <w:tab/>
        <w:tab/>
        <w:t xml:space="preserve">42</w:t>
      </w:r>
    </w:p>
    <w:p w:rsidR="00000000" w:rsidDel="00000000" w:rsidP="00000000" w:rsidRDefault="00000000" w:rsidRPr="00000000" w14:paraId="0000009E">
      <w:pPr>
        <w:ind w:firstLine="720"/>
        <w:rPr>
          <w:sz w:val="28"/>
          <w:szCs w:val="28"/>
        </w:rPr>
      </w:pPr>
      <w:r w:rsidDel="00000000" w:rsidR="00000000" w:rsidRPr="00000000">
        <w:rPr>
          <w:sz w:val="28"/>
          <w:szCs w:val="28"/>
          <w:rtl w:val="0"/>
        </w:rPr>
        <w:t xml:space="preserve">43</w:t>
        <w:tab/>
        <w:tab/>
        <w:t xml:space="preserve">Open</w:t>
        <w:tab/>
        <w:tab/>
        <w:tab/>
        <w:t xml:space="preserve">50 Breast</w:t>
        <w:tab/>
        <w:tab/>
        <w:t xml:space="preserve">44</w:t>
      </w:r>
    </w:p>
    <w:p w:rsidR="00000000" w:rsidDel="00000000" w:rsidP="00000000" w:rsidRDefault="00000000" w:rsidRPr="00000000" w14:paraId="0000009F">
      <w:pPr>
        <w:ind w:firstLine="720"/>
        <w:rPr>
          <w:sz w:val="28"/>
          <w:szCs w:val="28"/>
        </w:rPr>
      </w:pPr>
      <w:r w:rsidDel="00000000" w:rsidR="00000000" w:rsidRPr="00000000">
        <w:rPr>
          <w:sz w:val="28"/>
          <w:szCs w:val="28"/>
          <w:rtl w:val="0"/>
        </w:rPr>
        <w:t xml:space="preserve">45</w:t>
        <w:tab/>
        <w:tab/>
        <w:t xml:space="preserve">12 &amp; Under</w:t>
        <w:tab/>
        <w:tab/>
        <w:t xml:space="preserve">100 Fly</w:t>
        <w:tab/>
        <w:tab/>
        <w:t xml:space="preserve">46</w:t>
      </w:r>
    </w:p>
    <w:p w:rsidR="00000000" w:rsidDel="00000000" w:rsidP="00000000" w:rsidRDefault="00000000" w:rsidRPr="00000000" w14:paraId="000000A0">
      <w:pPr>
        <w:ind w:firstLine="720"/>
        <w:rPr>
          <w:sz w:val="28"/>
          <w:szCs w:val="28"/>
        </w:rPr>
      </w:pPr>
      <w:r w:rsidDel="00000000" w:rsidR="00000000" w:rsidRPr="00000000">
        <w:rPr>
          <w:sz w:val="28"/>
          <w:szCs w:val="28"/>
          <w:rtl w:val="0"/>
        </w:rPr>
        <w:t xml:space="preserve">47</w:t>
        <w:tab/>
        <w:tab/>
        <w:t xml:space="preserve">Open</w:t>
        <w:tab/>
        <w:tab/>
        <w:tab/>
        <w:t xml:space="preserve">100 Fly</w:t>
        <w:tab/>
        <w:tab/>
        <w:t xml:space="preserve">48</w:t>
      </w:r>
    </w:p>
    <w:p w:rsidR="00000000" w:rsidDel="00000000" w:rsidP="00000000" w:rsidRDefault="00000000" w:rsidRPr="00000000" w14:paraId="000000A1">
      <w:pPr>
        <w:ind w:firstLine="720"/>
        <w:rPr>
          <w:sz w:val="28"/>
          <w:szCs w:val="28"/>
        </w:rPr>
      </w:pPr>
      <w:r w:rsidDel="00000000" w:rsidR="00000000" w:rsidRPr="00000000">
        <w:rPr>
          <w:sz w:val="28"/>
          <w:szCs w:val="28"/>
          <w:rtl w:val="0"/>
        </w:rPr>
        <w:t xml:space="preserve">49</w:t>
        <w:tab/>
        <w:tab/>
        <w:t xml:space="preserve">12 &amp; Under</w:t>
        <w:tab/>
        <w:tab/>
        <w:t xml:space="preserve">50 Free</w:t>
        <w:tab/>
        <w:tab/>
        <w:t xml:space="preserve">50</w:t>
      </w:r>
    </w:p>
    <w:p w:rsidR="00000000" w:rsidDel="00000000" w:rsidP="00000000" w:rsidRDefault="00000000" w:rsidRPr="00000000" w14:paraId="000000A2">
      <w:pPr>
        <w:ind w:firstLine="720"/>
        <w:rPr>
          <w:sz w:val="28"/>
          <w:szCs w:val="28"/>
        </w:rPr>
      </w:pPr>
      <w:r w:rsidDel="00000000" w:rsidR="00000000" w:rsidRPr="00000000">
        <w:rPr>
          <w:sz w:val="28"/>
          <w:szCs w:val="28"/>
          <w:rtl w:val="0"/>
        </w:rPr>
        <w:t xml:space="preserve">51</w:t>
        <w:tab/>
        <w:tab/>
        <w:t xml:space="preserve">Open</w:t>
        <w:tab/>
        <w:tab/>
        <w:tab/>
        <w:t xml:space="preserve">50 Free</w:t>
        <w:tab/>
        <w:tab/>
        <w:t xml:space="preserve">52</w:t>
      </w:r>
    </w:p>
    <w:p w:rsidR="00000000" w:rsidDel="00000000" w:rsidP="00000000" w:rsidRDefault="00000000" w:rsidRPr="00000000" w14:paraId="000000A3">
      <w:pPr>
        <w:ind w:firstLine="720"/>
        <w:rPr>
          <w:sz w:val="28"/>
          <w:szCs w:val="28"/>
        </w:rPr>
      </w:pPr>
      <w:r w:rsidDel="00000000" w:rsidR="00000000" w:rsidRPr="00000000">
        <w:rPr>
          <w:sz w:val="28"/>
          <w:szCs w:val="28"/>
          <w:rtl w:val="0"/>
        </w:rPr>
        <w:t xml:space="preserve">53</w:t>
        <w:tab/>
        <w:tab/>
        <w:t xml:space="preserve">12 &amp; Under</w:t>
        <w:tab/>
        <w:tab/>
        <w:t xml:space="preserve">200 Breast</w:t>
        <w:tab/>
        <w:tab/>
        <w:t xml:space="preserve">54</w:t>
      </w:r>
    </w:p>
    <w:p w:rsidR="00000000" w:rsidDel="00000000" w:rsidP="00000000" w:rsidRDefault="00000000" w:rsidRPr="00000000" w14:paraId="000000A4">
      <w:pPr>
        <w:ind w:firstLine="720"/>
        <w:rPr>
          <w:sz w:val="28"/>
          <w:szCs w:val="28"/>
        </w:rPr>
      </w:pPr>
      <w:r w:rsidDel="00000000" w:rsidR="00000000" w:rsidRPr="00000000">
        <w:rPr>
          <w:sz w:val="28"/>
          <w:szCs w:val="28"/>
          <w:rtl w:val="0"/>
        </w:rPr>
        <w:t xml:space="preserve">55</w:t>
        <w:tab/>
        <w:tab/>
        <w:t xml:space="preserve">Open</w:t>
        <w:tab/>
        <w:tab/>
        <w:tab/>
        <w:t xml:space="preserve">200 Breast</w:t>
        <w:tab/>
        <w:tab/>
        <w:t xml:space="preserve">56</w:t>
      </w:r>
    </w:p>
    <w:p w:rsidR="00000000" w:rsidDel="00000000" w:rsidP="00000000" w:rsidRDefault="00000000" w:rsidRPr="00000000" w14:paraId="000000A5">
      <w:pPr>
        <w:ind w:firstLine="720"/>
        <w:rPr>
          <w:sz w:val="28"/>
          <w:szCs w:val="28"/>
        </w:rPr>
      </w:pPr>
      <w:r w:rsidDel="00000000" w:rsidR="00000000" w:rsidRPr="00000000">
        <w:rPr>
          <w:sz w:val="28"/>
          <w:szCs w:val="28"/>
          <w:rtl w:val="0"/>
        </w:rPr>
        <w:t xml:space="preserve">57</w:t>
        <w:tab/>
        <w:tab/>
        <w:t xml:space="preserve">12 &amp; Under</w:t>
        <w:tab/>
        <w:tab/>
        <w:t xml:space="preserve">200 IM</w:t>
        <w:tab/>
        <w:tab/>
        <w:t xml:space="preserve">58</w:t>
      </w:r>
    </w:p>
    <w:p w:rsidR="00000000" w:rsidDel="00000000" w:rsidP="00000000" w:rsidRDefault="00000000" w:rsidRPr="00000000" w14:paraId="000000A6">
      <w:pPr>
        <w:ind w:firstLine="720"/>
        <w:rPr>
          <w:sz w:val="28"/>
          <w:szCs w:val="28"/>
        </w:rPr>
      </w:pPr>
      <w:r w:rsidDel="00000000" w:rsidR="00000000" w:rsidRPr="00000000">
        <w:rPr>
          <w:sz w:val="28"/>
          <w:szCs w:val="28"/>
          <w:rtl w:val="0"/>
        </w:rPr>
        <w:t xml:space="preserve">59</w:t>
        <w:tab/>
        <w:tab/>
        <w:t xml:space="preserve">Open</w:t>
        <w:tab/>
        <w:tab/>
        <w:tab/>
        <w:t xml:space="preserve">200 IM</w:t>
        <w:tab/>
        <w:tab/>
        <w:t xml:space="preserve">60</w:t>
      </w:r>
    </w:p>
    <w:p w:rsidR="00000000" w:rsidDel="00000000" w:rsidP="00000000" w:rsidRDefault="00000000" w:rsidRPr="00000000" w14:paraId="000000A7">
      <w:pPr>
        <w:ind w:firstLine="720"/>
        <w:rPr>
          <w:sz w:val="28"/>
          <w:szCs w:val="28"/>
        </w:rPr>
      </w:pPr>
      <w:r w:rsidDel="00000000" w:rsidR="00000000" w:rsidRPr="00000000">
        <w:rPr>
          <w:sz w:val="28"/>
          <w:szCs w:val="28"/>
          <w:rtl w:val="0"/>
        </w:rPr>
        <w:t xml:space="preserve">61</w:t>
        <w:tab/>
        <w:tab/>
        <w:t xml:space="preserve">OPEN</w:t>
        <w:tab/>
        <w:tab/>
        <w:t xml:space="preserve">Mixed Medley Relay</w:t>
        <w:tab/>
        <w:t xml:space="preserve">61</w:t>
      </w:r>
    </w:p>
    <w:p w:rsidR="00000000" w:rsidDel="00000000" w:rsidP="00000000" w:rsidRDefault="00000000" w:rsidRPr="00000000" w14:paraId="000000A8">
      <w:pPr>
        <w:ind w:firstLine="720"/>
        <w:rPr>
          <w:sz w:val="28"/>
          <w:szCs w:val="28"/>
        </w:rPr>
      </w:pPr>
      <w:r w:rsidDel="00000000" w:rsidR="00000000" w:rsidRPr="00000000">
        <w:rPr>
          <w:sz w:val="28"/>
          <w:szCs w:val="28"/>
          <w:rtl w:val="0"/>
        </w:rPr>
        <w:t xml:space="preserve">62</w:t>
        <w:tab/>
        <w:tab/>
        <w:t xml:space="preserve">12 &amp; Under</w:t>
        <w:tab/>
        <w:t xml:space="preserve">Mixed Medley Relay</w:t>
        <w:tab/>
        <w:t xml:space="preserve">62</w:t>
      </w:r>
    </w:p>
    <w:p w:rsidR="00000000" w:rsidDel="00000000" w:rsidP="00000000" w:rsidRDefault="00000000" w:rsidRPr="00000000" w14:paraId="000000A9">
      <w:pPr>
        <w:jc w:val="center"/>
        <w:rPr>
          <w:b w:val="1"/>
          <w:bCs w:val="1"/>
          <w:sz w:val="40"/>
          <w:szCs w:val="40"/>
          <w:u w:val="single"/>
        </w:rPr>
      </w:pPr>
      <w:r w:rsidDel="00000000" w:rsidR="00000000" w:rsidRPr="00000000">
        <w:rPr>
          <w:rtl w:val="0"/>
        </w:rPr>
      </w:r>
    </w:p>
    <w:p w:rsidR="00000000" w:rsidDel="00000000" w:rsidP="00000000" w:rsidRDefault="00000000" w:rsidRPr="00000000" w14:paraId="000000AA">
      <w:pPr>
        <w:jc w:val="center"/>
        <w:rPr>
          <w:b w:val="1"/>
          <w:bCs w:val="1"/>
          <w:sz w:val="40"/>
          <w:szCs w:val="40"/>
          <w:u w:val="single"/>
        </w:rPr>
      </w:pPr>
      <w:r w:rsidDel="00000000" w:rsidR="00000000" w:rsidRPr="00000000">
        <w:rPr>
          <w:b w:val="1"/>
          <w:bCs w:val="1"/>
          <w:sz w:val="40"/>
          <w:szCs w:val="40"/>
          <w:u w:val="single"/>
          <w:rtl w:val="0"/>
        </w:rPr>
        <w:t xml:space="preserve">Sunday Distance</w:t>
      </w:r>
    </w:p>
    <w:p w:rsidR="00000000" w:rsidDel="00000000" w:rsidP="00000000" w:rsidRDefault="00000000" w:rsidRPr="00000000" w14:paraId="000000AB">
      <w:pPr>
        <w:ind w:firstLine="720"/>
        <w:rPr>
          <w:sz w:val="28"/>
          <w:szCs w:val="28"/>
        </w:rPr>
      </w:pPr>
      <w:r w:rsidDel="00000000" w:rsidR="00000000" w:rsidRPr="00000000">
        <w:rPr>
          <w:sz w:val="28"/>
          <w:szCs w:val="28"/>
          <w:rtl w:val="0"/>
        </w:rPr>
        <w:t xml:space="preserve">Girls #</w:t>
        <w:tab/>
        <w:tab/>
        <w:t xml:space="preserve">Age</w:t>
        <w:tab/>
        <w:tab/>
        <w:tab/>
        <w:t xml:space="preserve">Event</w:t>
        <w:tab/>
        <w:tab/>
        <w:tab/>
        <w:t xml:space="preserve">Boys #</w:t>
      </w:r>
    </w:p>
    <w:p w:rsidR="00000000" w:rsidDel="00000000" w:rsidP="00000000" w:rsidRDefault="00000000" w:rsidRPr="00000000" w14:paraId="000000AC">
      <w:pPr>
        <w:ind w:firstLine="720"/>
        <w:rPr>
          <w:b w:val="1"/>
          <w:bCs w:val="1"/>
          <w:sz w:val="40"/>
          <w:szCs w:val="40"/>
          <w:u w:val="single"/>
        </w:rPr>
      </w:pPr>
      <w:r w:rsidDel="00000000" w:rsidR="00000000" w:rsidRPr="00000000">
        <w:rPr>
          <w:sz w:val="28"/>
          <w:szCs w:val="28"/>
          <w:rtl w:val="0"/>
        </w:rPr>
        <w:t xml:space="preserve">63</w:t>
        <w:tab/>
        <w:tab/>
        <w:t xml:space="preserve">Open</w:t>
        <w:tab/>
        <w:tab/>
        <w:tab/>
        <w:t xml:space="preserve">1,000 Free</w:t>
        <w:tab/>
        <w:tab/>
        <w:t xml:space="preserve">64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D">
      <w:pPr>
        <w:spacing w:after="0" w:lineRule="auto"/>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Depth at Start must meet State of Michigan requirements.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5b9bd5"/>
      <w:sz w:val="56"/>
      <w:szCs w:val="56"/>
    </w:r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