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69C5216A" w14:textId="77777777" w:rsidR="005E2982" w:rsidRDefault="005E2982" w:rsidP="005E2982">
      <w:pPr>
        <w:spacing w:before="120"/>
        <w:jc w:val="center"/>
        <w:rPr>
          <w:rFonts w:ascii="Verdana" w:eastAsia="Verdana" w:hAnsi="Verdana" w:cs="Verdana"/>
          <w:b/>
          <w:sz w:val="40"/>
          <w:szCs w:val="40"/>
        </w:rPr>
      </w:pPr>
      <w:r>
        <w:rPr>
          <w:rFonts w:ascii="Verdana" w:eastAsia="Verdana" w:hAnsi="Verdana" w:cs="Verdana"/>
          <w:b/>
          <w:sz w:val="40"/>
          <w:szCs w:val="40"/>
        </w:rPr>
        <w:t>SST Fall Classic</w:t>
      </w:r>
    </w:p>
    <w:p w14:paraId="4A9FDBBE" w14:textId="77777777" w:rsidR="005E2982" w:rsidRDefault="005E2982" w:rsidP="005E2982">
      <w:pPr>
        <w:spacing w:before="120"/>
        <w:jc w:val="center"/>
        <w:rPr>
          <w:rFonts w:ascii="Verdana" w:eastAsia="Verdana" w:hAnsi="Verdana" w:cs="Verdana"/>
          <w:b/>
          <w:color w:val="FF0000"/>
        </w:rPr>
      </w:pPr>
      <w:r>
        <w:rPr>
          <w:rFonts w:ascii="Verdana" w:eastAsia="Verdana" w:hAnsi="Verdana" w:cs="Verdana"/>
          <w:b/>
        </w:rPr>
        <w:t>Hosted By:</w:t>
      </w:r>
      <w:r>
        <w:rPr>
          <w:rFonts w:ascii="Verdana" w:eastAsia="Verdana" w:hAnsi="Verdana" w:cs="Verdana"/>
          <w:b/>
          <w:color w:val="FF0000"/>
        </w:rPr>
        <w:t xml:space="preserve"> </w:t>
      </w:r>
      <w:r>
        <w:rPr>
          <w:rFonts w:ascii="Verdana" w:eastAsia="Verdana" w:hAnsi="Verdana" w:cs="Verdana"/>
          <w:b/>
        </w:rPr>
        <w:t>Saline Swim Team</w:t>
      </w:r>
    </w:p>
    <w:p w14:paraId="71BDD8A5" w14:textId="00047039" w:rsidR="005E2982" w:rsidRDefault="005E2982" w:rsidP="005E2982">
      <w:pPr>
        <w:spacing w:before="120"/>
        <w:jc w:val="center"/>
        <w:rPr>
          <w:rFonts w:ascii="Verdana" w:eastAsia="Verdana" w:hAnsi="Verdana" w:cs="Verdana"/>
          <w:b/>
        </w:rPr>
      </w:pPr>
      <w:r>
        <w:rPr>
          <w:rFonts w:ascii="Verdana" w:eastAsia="Verdana" w:hAnsi="Verdana" w:cs="Verdana"/>
          <w:b/>
        </w:rPr>
        <w:t>November 21-23, 2025</w:t>
      </w:r>
    </w:p>
    <w:p w14:paraId="3E0C6154" w14:textId="77777777" w:rsidR="00D849C6" w:rsidRDefault="00D849C6" w:rsidP="005E2982">
      <w:pPr>
        <w:spacing w:before="120"/>
        <w:jc w:val="center"/>
        <w:rPr>
          <w:rFonts w:ascii="Verdana" w:eastAsia="Verdana" w:hAnsi="Verdana" w:cs="Verdana"/>
          <w:b/>
        </w:rPr>
      </w:pPr>
    </w:p>
    <w:p w14:paraId="3A64DA9A" w14:textId="133BEF86"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FC28D5" w:rsidRPr="00FC28D5">
        <w:rPr>
          <w:rFonts w:ascii="Verdana" w:hAnsi="Verdana" w:cs="Arial"/>
          <w:b/>
          <w:bCs/>
          <w:szCs w:val="22"/>
        </w:rPr>
        <w:t>MI2526023</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Default="00E958C4" w:rsidP="00E901D6">
      <w:pPr>
        <w:tabs>
          <w:tab w:val="left" w:pos="720"/>
          <w:tab w:val="left" w:pos="1440"/>
          <w:tab w:val="left" w:pos="2340"/>
        </w:tabs>
        <w:spacing w:before="120"/>
        <w:ind w:right="-108"/>
        <w:jc w:val="both"/>
        <w:rPr>
          <w:rFonts w:ascii="Verdana" w:hAnsi="Verdana" w:cstheme="minorHAnsi"/>
          <w:color w:val="000000"/>
          <w:shd w:val="clear" w:color="auto" w:fill="FFFFFF"/>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4CE7D71" w14:textId="77777777" w:rsidR="005E2982" w:rsidRPr="00E901D6" w:rsidRDefault="005E2982" w:rsidP="00E901D6">
      <w:pPr>
        <w:tabs>
          <w:tab w:val="left" w:pos="720"/>
          <w:tab w:val="left" w:pos="1440"/>
          <w:tab w:val="left" w:pos="2340"/>
        </w:tabs>
        <w:spacing w:before="120"/>
        <w:ind w:right="-108"/>
        <w:jc w:val="both"/>
        <w:rPr>
          <w:rFonts w:ascii="Verdana" w:hAnsi="Verdana" w:cs="Arial"/>
          <w:szCs w:val="22"/>
        </w:rPr>
      </w:pPr>
    </w:p>
    <w:p w14:paraId="736D6FC5" w14:textId="64ADA77E" w:rsidR="005E2982" w:rsidRDefault="005E2982" w:rsidP="005E2982">
      <w:pPr>
        <w:spacing w:before="120"/>
        <w:jc w:val="both"/>
        <w:rPr>
          <w:rFonts w:ascii="Verdana" w:eastAsia="Verdana" w:hAnsi="Verdana" w:cs="Verdana"/>
          <w:b/>
        </w:rPr>
      </w:pPr>
      <w:r>
        <w:rPr>
          <w:rFonts w:ascii="Verdana" w:eastAsia="Verdana" w:hAnsi="Verdana" w:cs="Verdana"/>
          <w:b/>
        </w:rPr>
        <w:t xml:space="preserve">Location: Saline High School, 1300 Campus </w:t>
      </w:r>
      <w:r w:rsidR="00822E85">
        <w:rPr>
          <w:rFonts w:ascii="Verdana" w:eastAsia="Verdana" w:hAnsi="Verdana" w:cs="Verdana"/>
          <w:b/>
        </w:rPr>
        <w:t>Parkway</w:t>
      </w:r>
      <w:r>
        <w:rPr>
          <w:rFonts w:ascii="Verdana" w:eastAsia="Verdana" w:hAnsi="Verdana" w:cs="Verdana"/>
          <w:b/>
        </w:rPr>
        <w:t xml:space="preserve">, Saline, MI 48176 </w:t>
      </w:r>
    </w:p>
    <w:p w14:paraId="3C78A53C" w14:textId="77777777" w:rsidR="005E2982" w:rsidRDefault="005E2982" w:rsidP="005E2982">
      <w:pPr>
        <w:spacing w:before="120"/>
        <w:jc w:val="both"/>
        <w:rPr>
          <w:rFonts w:ascii="Verdana" w:eastAsia="Verdana" w:hAnsi="Verdana" w:cs="Verdana"/>
          <w:b/>
          <w:color w:val="FF0000"/>
        </w:rPr>
      </w:pPr>
    </w:p>
    <w:p w14:paraId="646CC996" w14:textId="77777777" w:rsidR="00356024" w:rsidRDefault="00356024" w:rsidP="00356024">
      <w:pPr>
        <w:tabs>
          <w:tab w:val="left" w:pos="720"/>
          <w:tab w:val="left" w:pos="1440"/>
          <w:tab w:val="left" w:pos="2160"/>
        </w:tabs>
        <w:spacing w:before="120"/>
        <w:rPr>
          <w:rFonts w:ascii="Verdana" w:eastAsia="Verdana" w:hAnsi="Verdana" w:cs="Verdana"/>
        </w:rPr>
      </w:pPr>
      <w:r>
        <w:rPr>
          <w:rFonts w:ascii="Verdana" w:eastAsia="Verdana" w:hAnsi="Verdana" w:cs="Verdana"/>
          <w:b/>
        </w:rPr>
        <w:t xml:space="preserve">Times -         </w:t>
      </w:r>
      <w:r>
        <w:rPr>
          <w:rFonts w:ascii="Verdana" w:eastAsia="Verdana" w:hAnsi="Verdana" w:cs="Verdana"/>
        </w:rPr>
        <w:t>Friday PM:</w:t>
      </w:r>
      <w:r>
        <w:rPr>
          <w:rFonts w:ascii="Verdana" w:eastAsia="Verdana" w:hAnsi="Verdana" w:cs="Verdana"/>
        </w:rPr>
        <w:tab/>
        <w:t>12 &amp; Under/Open</w:t>
      </w:r>
      <w:r>
        <w:rPr>
          <w:rFonts w:ascii="Verdana" w:eastAsia="Verdana" w:hAnsi="Verdana" w:cs="Verdana"/>
        </w:rPr>
        <w:tab/>
        <w:t>WU: 5:00 pm       Event Start:  6:00 pm</w:t>
      </w:r>
    </w:p>
    <w:p w14:paraId="3C7E5CA1" w14:textId="77777777" w:rsidR="00356024" w:rsidRDefault="00356024" w:rsidP="00356024">
      <w:pPr>
        <w:tabs>
          <w:tab w:val="left" w:pos="720"/>
          <w:tab w:val="left" w:pos="1440"/>
          <w:tab w:val="left" w:pos="2160"/>
        </w:tabs>
        <w:spacing w:before="120"/>
        <w:rPr>
          <w:rFonts w:ascii="Verdana" w:eastAsia="Verdana" w:hAnsi="Verdana" w:cs="Verdana"/>
        </w:rPr>
      </w:pPr>
      <w:r>
        <w:rPr>
          <w:rFonts w:ascii="Verdana" w:eastAsia="Verdana" w:hAnsi="Verdana" w:cs="Verdana"/>
        </w:rPr>
        <w:tab/>
      </w:r>
      <w:r>
        <w:rPr>
          <w:rFonts w:ascii="Verdana" w:eastAsia="Verdana" w:hAnsi="Verdana" w:cs="Verdana"/>
        </w:rPr>
        <w:tab/>
        <w:t>Sat/Sun AM:</w:t>
      </w:r>
      <w:r>
        <w:rPr>
          <w:rFonts w:ascii="Verdana" w:eastAsia="Verdana" w:hAnsi="Verdana" w:cs="Verdana"/>
        </w:rPr>
        <w:tab/>
        <w:t xml:space="preserve">12 &amp; Under          </w:t>
      </w:r>
      <w:r>
        <w:rPr>
          <w:rFonts w:ascii="Verdana" w:eastAsia="Verdana" w:hAnsi="Verdana" w:cs="Verdana"/>
        </w:rPr>
        <w:tab/>
        <w:t>WU: 8:00 am       Event Start:  9:00 am</w:t>
      </w:r>
    </w:p>
    <w:p w14:paraId="56B45DDC" w14:textId="77777777" w:rsidR="00356024" w:rsidRDefault="00356024" w:rsidP="00356024">
      <w:pPr>
        <w:tabs>
          <w:tab w:val="left" w:pos="720"/>
          <w:tab w:val="left" w:pos="1440"/>
          <w:tab w:val="left" w:pos="2160"/>
        </w:tabs>
        <w:spacing w:before="120"/>
        <w:ind w:right="-180"/>
        <w:rPr>
          <w:rFonts w:ascii="Verdana" w:eastAsia="Verdana" w:hAnsi="Verdana" w:cs="Verdana"/>
        </w:rPr>
      </w:pPr>
      <w:r>
        <w:rPr>
          <w:rFonts w:ascii="Verdana" w:eastAsia="Verdana" w:hAnsi="Verdana" w:cs="Verdana"/>
        </w:rPr>
        <w:tab/>
      </w:r>
      <w:r>
        <w:rPr>
          <w:rFonts w:ascii="Verdana" w:eastAsia="Verdana" w:hAnsi="Verdana" w:cs="Verdana"/>
        </w:rPr>
        <w:tab/>
        <w:t>Sat/Sun PM:</w:t>
      </w:r>
      <w:r>
        <w:rPr>
          <w:rFonts w:ascii="Verdana" w:eastAsia="Verdana" w:hAnsi="Verdana" w:cs="Verdana"/>
        </w:rPr>
        <w:tab/>
        <w:t xml:space="preserve">Open       </w:t>
      </w:r>
      <w:r>
        <w:rPr>
          <w:rFonts w:ascii="Verdana" w:eastAsia="Verdana" w:hAnsi="Verdana" w:cs="Verdana"/>
        </w:rPr>
        <w:tab/>
      </w:r>
      <w:r>
        <w:rPr>
          <w:rFonts w:ascii="Verdana" w:eastAsia="Verdana" w:hAnsi="Verdana" w:cs="Verdana"/>
        </w:rPr>
        <w:tab/>
        <w:t>WU: 12:30 pm*    Event Start:1:30 pm**</w:t>
      </w:r>
    </w:p>
    <w:p w14:paraId="6081A4CD" w14:textId="77777777" w:rsidR="00356024" w:rsidRDefault="00356024" w:rsidP="00356024">
      <w:p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*Warm up for the Open sessions will begin immediately following the previous session but not before the time above.</w:t>
      </w:r>
    </w:p>
    <w:p w14:paraId="689C2B2E" w14:textId="77777777" w:rsidR="00356024" w:rsidRDefault="00356024" w:rsidP="00356024">
      <w:p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**Events in the Open sessions will begin one hour following the start of warm-ups but not before the time above.</w:t>
      </w:r>
    </w:p>
    <w:p w14:paraId="48F15055" w14:textId="77777777" w:rsidR="00356024" w:rsidRDefault="00356024" w:rsidP="00AC6F77">
      <w:pPr>
        <w:jc w:val="both"/>
        <w:rPr>
          <w:rFonts w:ascii="Verdana" w:hAnsi="Verdana" w:cs="Arial"/>
          <w:b/>
          <w:bCs/>
          <w:szCs w:val="22"/>
        </w:rPr>
      </w:pPr>
    </w:p>
    <w:p w14:paraId="6DA71DB7" w14:textId="52C77571" w:rsidR="00902342" w:rsidRDefault="00F84177" w:rsidP="00AC6F77">
      <w:pPr>
        <w:jc w:val="both"/>
        <w:rPr>
          <w:rFonts w:ascii="Verdana" w:hAnsi="Verdana" w:cs="Arial"/>
          <w:bCs/>
          <w:szCs w:val="22"/>
        </w:rPr>
      </w:pPr>
      <w:r>
        <w:rPr>
          <w:rFonts w:ascii="Verdana" w:hAnsi="Verdana" w:cs="Arial"/>
          <w:b/>
          <w:bCs/>
          <w:szCs w:val="22"/>
        </w:rPr>
        <w:t>Facilities</w:t>
      </w:r>
    </w:p>
    <w:p w14:paraId="4A839776" w14:textId="77777777" w:rsidR="00356024" w:rsidRDefault="00356024" w:rsidP="00356024">
      <w:pPr>
        <w:jc w:val="both"/>
        <w:rPr>
          <w:rFonts w:ascii="Verdana" w:eastAsia="Verdana" w:hAnsi="Verdana" w:cs="Verdana"/>
          <w:b/>
        </w:rPr>
      </w:pPr>
      <w:r>
        <w:rPr>
          <w:rFonts w:ascii="Verdana" w:eastAsia="Verdana" w:hAnsi="Verdana" w:cs="Verdana"/>
        </w:rPr>
        <w:t>Saline High School pool is an 8-lane pool with a 4-lane supervised warm-up and warm down area available. Depth at start is 13’6’ and 7’4” at turn. Permanent starting blocks and non-turbulent lane markers will be used. A Daktronics timing system with 8-lane display will be used.</w:t>
      </w:r>
    </w:p>
    <w:p w14:paraId="2C241811" w14:textId="417E6F80" w:rsidR="00356024" w:rsidRPr="00CF06E9" w:rsidRDefault="00306B2A" w:rsidP="00356024">
      <w:pPr>
        <w:jc w:val="both"/>
        <w:rPr>
          <w:rFonts w:ascii="Verdana" w:hAnsi="Verdana" w:cs="Arial"/>
          <w:color w:val="000000"/>
          <w:szCs w:val="22"/>
        </w:rPr>
      </w:pPr>
      <w:r>
        <w:rPr>
          <w:rFonts w:ascii="Verdana" w:hAnsi="Verdana" w:cs="Arial"/>
          <w:b/>
          <w:szCs w:val="22"/>
        </w:rPr>
        <w:t xml:space="preserve">Course Certification </w:t>
      </w:r>
    </w:p>
    <w:p w14:paraId="7FBBFC4B" w14:textId="0877D460" w:rsidR="00306B2A" w:rsidRDefault="00F84177" w:rsidP="00AC6F77">
      <w:pPr>
        <w:jc w:val="both"/>
        <w:rPr>
          <w:rFonts w:ascii="Verdana" w:hAnsi="Verdana" w:cs="Arial"/>
          <w:color w:val="000000"/>
          <w:szCs w:val="22"/>
        </w:rPr>
      </w:pPr>
      <w:r w:rsidRPr="00CF06E9">
        <w:rPr>
          <w:rFonts w:ascii="Verdana" w:hAnsi="Verdana" w:cs="Arial"/>
          <w:color w:val="000000"/>
          <w:szCs w:val="22"/>
        </w:rPr>
        <w:lastRenderedPageBreak/>
        <w:t>The competition course has not been certified in accordance with 104.2.2C(4)</w:t>
      </w:r>
    </w:p>
    <w:p w14:paraId="14C1D7EB" w14:textId="0E97C323" w:rsidR="008A17DB" w:rsidRPr="00356024" w:rsidRDefault="001F6177" w:rsidP="00356024">
      <w:pPr>
        <w:jc w:val="both"/>
      </w:pPr>
      <w:r w:rsidRPr="002466A0">
        <w:rPr>
          <w:rFonts w:ascii="Verdana" w:hAnsi="Verdana" w:cs="Arial"/>
          <w:b/>
          <w:bCs/>
          <w:szCs w:val="22"/>
        </w:rPr>
        <w:t>Meet Format</w:t>
      </w:r>
      <w:r w:rsidR="00356024">
        <w:rPr>
          <w:rFonts w:ascii="Verdana" w:hAnsi="Verdana" w:cs="Arial"/>
          <w:b/>
          <w:bCs/>
          <w:szCs w:val="22"/>
        </w:rPr>
        <w:t>:</w:t>
      </w:r>
      <w:r w:rsidR="00356024">
        <w:t xml:space="preserve"> </w:t>
      </w:r>
      <w:r w:rsidR="00356024">
        <w:rPr>
          <w:rFonts w:ascii="Verdana" w:eastAsia="Verdana" w:hAnsi="Verdana" w:cs="Verdana"/>
        </w:rPr>
        <w:t>This meet is a timed finals meet.</w:t>
      </w:r>
    </w:p>
    <w:p w14:paraId="6B8512E2" w14:textId="77777777" w:rsidR="00F054FE" w:rsidRDefault="00F054FE" w:rsidP="00AC6F77">
      <w:pPr>
        <w:jc w:val="both"/>
        <w:rPr>
          <w:rFonts w:ascii="Verdana" w:hAnsi="Verdana" w:cs="Arial"/>
          <w:b/>
          <w:bCs/>
          <w:szCs w:val="22"/>
        </w:rPr>
      </w:pPr>
    </w:p>
    <w:p w14:paraId="6B325100" w14:textId="6FCB1480" w:rsidR="00356024" w:rsidRDefault="00144ED3" w:rsidP="00356024">
      <w:pPr>
        <w:jc w:val="both"/>
        <w:rPr>
          <w:rFonts w:ascii="Verdana" w:hAnsi="Verdana" w:cs="Arial"/>
          <w:bCs/>
          <w:szCs w:val="22"/>
        </w:rPr>
      </w:pPr>
      <w:r>
        <w:rPr>
          <w:rFonts w:ascii="Verdana" w:hAnsi="Verdana" w:cs="Arial"/>
          <w:b/>
          <w:bCs/>
          <w:szCs w:val="22"/>
        </w:rPr>
        <w:t xml:space="preserve">Eligibility </w:t>
      </w:r>
    </w:p>
    <w:p w14:paraId="045A523B" w14:textId="1220BA40"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5DC08B1A" w14:textId="77777777" w:rsidR="00356024" w:rsidRDefault="00356024" w:rsidP="00AC6F77">
      <w:pPr>
        <w:jc w:val="both"/>
        <w:rPr>
          <w:rFonts w:ascii="Verdana" w:hAnsi="Verdana" w:cs="Arial"/>
          <w:bCs/>
          <w:szCs w:val="22"/>
        </w:rPr>
      </w:pPr>
    </w:p>
    <w:p w14:paraId="4E139E83" w14:textId="0E5195B4"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653E3629"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F35901" w:rsidRPr="00F35901">
        <w:rPr>
          <w:rFonts w:ascii="Verdana" w:eastAsia="Verdana" w:hAnsi="Verdana" w:cs="Verdana"/>
          <w:b/>
        </w:rPr>
        <w:t xml:space="preserve">October 24, 2025 at 9:00 am.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F35901" w:rsidRPr="00F35901">
        <w:rPr>
          <w:rFonts w:ascii="Verdana" w:eastAsia="Verdana" w:hAnsi="Verdana" w:cs="Verdana"/>
          <w:b/>
        </w:rPr>
        <w:t>November 14, 2025 at 6:00 pm</w:t>
      </w:r>
      <w:r w:rsidR="00F35901" w:rsidRPr="00F35901">
        <w:rPr>
          <w:rFonts w:ascii="Verdana" w:eastAsia="Verdana" w:hAnsi="Verdana" w:cs="Verdana"/>
        </w:rPr>
        <w:t>.</w:t>
      </w:r>
      <w:r w:rsidR="00F35901">
        <w:rPr>
          <w:rFonts w:ascii="Verdana" w:eastAsia="Verdana" w:hAnsi="Verdana" w:cs="Verdana"/>
        </w:rPr>
        <w:t xml:space="preserve"> </w:t>
      </w:r>
      <w:r w:rsidRPr="00115A54">
        <w:rPr>
          <w:rFonts w:ascii="Verdana" w:hAnsi="Verdana" w:cs="Arial"/>
          <w:szCs w:val="22"/>
        </w:rPr>
        <w:t>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1D18B2E0" w:rsidR="00F35901" w:rsidRDefault="00D16115" w:rsidP="00F35901">
      <w:pPr>
        <w:jc w:val="both"/>
        <w:rPr>
          <w:rFonts w:ascii="Verdana" w:hAnsi="Verdana" w:cs="Arial"/>
          <w:szCs w:val="22"/>
        </w:rPr>
      </w:pPr>
      <w:r>
        <w:rPr>
          <w:rFonts w:ascii="Verdana" w:hAnsi="Verdana" w:cs="Arial"/>
          <w:b/>
          <w:szCs w:val="22"/>
        </w:rPr>
        <w:t xml:space="preserve">Entry Acceptance and Processing </w:t>
      </w:r>
    </w:p>
    <w:p w14:paraId="0D4A8EAB" w14:textId="4F459BF1" w:rsidR="007F4954" w:rsidRDefault="00D16115" w:rsidP="00877380">
      <w:pPr>
        <w:jc w:val="both"/>
        <w:rPr>
          <w:rFonts w:ascii="Verdana" w:hAnsi="Verdana" w:cs="Arial"/>
          <w:szCs w:val="22"/>
        </w:rPr>
      </w:pPr>
      <w:r>
        <w:rPr>
          <w:rFonts w:ascii="Verdana" w:hAnsi="Verdana" w:cs="Arial"/>
          <w:szCs w:val="22"/>
        </w:rPr>
        <w:t xml:space="preserve">Entries will be accepted and processed on a </w:t>
      </w:r>
      <w:r w:rsidR="00F35901">
        <w:rPr>
          <w:rFonts w:ascii="Verdana" w:hAnsi="Verdana" w:cs="Arial"/>
          <w:szCs w:val="22"/>
        </w:rPr>
        <w:t>first-come</w:t>
      </w:r>
      <w:r>
        <w:rPr>
          <w:rFonts w:ascii="Verdana" w:hAnsi="Verdana" w:cs="Arial"/>
          <w:szCs w:val="22"/>
        </w:rPr>
        <w:t xml:space="preserve">, </w:t>
      </w:r>
      <w:r w:rsidR="00F35901">
        <w:rPr>
          <w:rFonts w:ascii="Verdana" w:hAnsi="Verdana" w:cs="Arial"/>
          <w:szCs w:val="22"/>
        </w:rPr>
        <w:t>first-served</w:t>
      </w:r>
      <w:r>
        <w:rPr>
          <w:rFonts w:ascii="Verdana" w:hAnsi="Verdana" w:cs="Arial"/>
          <w:szCs w:val="22"/>
        </w:rPr>
        <w:t xml:space="preserve">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0A21EF64" w14:textId="77777777" w:rsidR="00F35901" w:rsidRDefault="00F35901" w:rsidP="00F35901">
      <w:pPr>
        <w:rPr>
          <w:rFonts w:ascii="Verdana" w:eastAsia="Verdana" w:hAnsi="Verdana" w:cs="Verdana"/>
        </w:rPr>
      </w:pPr>
      <w:r>
        <w:rPr>
          <w:rFonts w:ascii="Verdana" w:eastAsia="Verdana" w:hAnsi="Verdana" w:cs="Verdana"/>
        </w:rPr>
        <w:t>Friday:   Athletes may swim Two (2) events.</w:t>
      </w:r>
    </w:p>
    <w:p w14:paraId="52E98833" w14:textId="77777777" w:rsidR="00F35901" w:rsidRDefault="00F35901" w:rsidP="00F35901">
      <w:pPr>
        <w:rPr>
          <w:rFonts w:ascii="Verdana" w:eastAsia="Verdana" w:hAnsi="Verdana" w:cs="Verdana"/>
        </w:rPr>
      </w:pPr>
      <w:r>
        <w:rPr>
          <w:rFonts w:ascii="Verdana" w:eastAsia="Verdana" w:hAnsi="Verdana" w:cs="Verdana"/>
        </w:rPr>
        <w:t xml:space="preserve">Saturday and Sunday: Athletes may swim (4) individual events each day. </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4EFCDD0D" w:rsidR="007E24EF" w:rsidRDefault="00DA55DB" w:rsidP="00AC6F77">
      <w:pPr>
        <w:jc w:val="both"/>
        <w:rPr>
          <w:rFonts w:ascii="Verdana" w:hAnsi="Verdana" w:cs="Arial"/>
          <w:bCs/>
          <w:szCs w:val="22"/>
        </w:rPr>
      </w:pPr>
      <w:bookmarkStart w:id="0" w:name="_Hlk207885243"/>
      <w:r w:rsidRPr="00115A54">
        <w:rPr>
          <w:rFonts w:ascii="Verdana" w:hAnsi="Verdana" w:cs="Arial"/>
          <w:b/>
          <w:bCs/>
          <w:szCs w:val="22"/>
        </w:rPr>
        <w:t>$</w:t>
      </w:r>
      <w:r w:rsidR="00F35901" w:rsidRPr="00F35901">
        <w:rPr>
          <w:rFonts w:ascii="Verdana" w:hAnsi="Verdana" w:cs="Arial"/>
          <w:b/>
          <w:bCs/>
          <w:color w:val="000000" w:themeColor="text1"/>
          <w:szCs w:val="22"/>
        </w:rPr>
        <w:t>6.25</w:t>
      </w:r>
      <w:r w:rsidRPr="00115A54">
        <w:rPr>
          <w:rFonts w:ascii="Verdana" w:hAnsi="Verdana" w:cs="Arial"/>
          <w:bCs/>
          <w:szCs w:val="22"/>
        </w:rPr>
        <w:t xml:space="preserve"> per individual event.</w:t>
      </w:r>
      <w:r w:rsidR="00C738D0">
        <w:rPr>
          <w:rFonts w:ascii="Verdana" w:hAnsi="Verdana" w:cs="Arial"/>
          <w:bCs/>
          <w:szCs w:val="22"/>
        </w:rPr>
        <w:t xml:space="preserve"> </w:t>
      </w:r>
      <w:r w:rsidR="004447B0">
        <w:rPr>
          <w:rFonts w:ascii="Verdana" w:hAnsi="Verdana" w:cs="Arial"/>
          <w:bCs/>
          <w:szCs w:val="22"/>
        </w:rPr>
        <w:t xml:space="preserve">Make checks payable to </w:t>
      </w:r>
      <w:r w:rsidR="00F35901">
        <w:rPr>
          <w:rFonts w:ascii="Verdana" w:eastAsia="Verdana" w:hAnsi="Verdana" w:cs="Verdana"/>
          <w:b/>
        </w:rPr>
        <w:t>Saline Swim Team.</w:t>
      </w:r>
    </w:p>
    <w:bookmarkEnd w:id="0"/>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B935CAA" w:rsidR="00F054FE" w:rsidRPr="00384340" w:rsidRDefault="00957BD2" w:rsidP="00AC6F77">
      <w:pPr>
        <w:jc w:val="both"/>
        <w:rPr>
          <w:rFonts w:ascii="Verdana" w:hAnsi="Verdana" w:cs="Arial"/>
          <w:bCs/>
          <w:szCs w:val="22"/>
        </w:rPr>
      </w:pPr>
      <w:r>
        <w:rPr>
          <w:rFonts w:ascii="Verdana" w:hAnsi="Verdana" w:cs="Arial"/>
          <w:bCs/>
          <w:szCs w:val="22"/>
        </w:rPr>
        <w:t xml:space="preserve">A </w:t>
      </w:r>
      <w:r w:rsidR="005E460E">
        <w:rPr>
          <w:rFonts w:ascii="Verdana" w:hAnsi="Verdana" w:cs="Arial"/>
          <w:bCs/>
          <w:szCs w:val="22"/>
        </w:rPr>
        <w:t xml:space="preserve">$10 facility and </w:t>
      </w:r>
      <w:r>
        <w:rPr>
          <w:rFonts w:ascii="Verdana" w:hAnsi="Verdana" w:cs="Arial"/>
          <w:bCs/>
          <w:szCs w:val="22"/>
        </w:rPr>
        <w:t>$1.00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14F3AE1F" w14:textId="77777777" w:rsidR="00E05852" w:rsidRDefault="00E05852" w:rsidP="00E05852">
      <w:pPr>
        <w:jc w:val="center"/>
        <w:rPr>
          <w:rFonts w:ascii="Verdana" w:eastAsia="Verdana" w:hAnsi="Verdana" w:cs="Verdana"/>
          <w:b/>
        </w:rPr>
      </w:pPr>
      <w:r>
        <w:rPr>
          <w:rFonts w:ascii="Verdana" w:eastAsia="Verdana" w:hAnsi="Verdana" w:cs="Verdana"/>
          <w:b/>
        </w:rPr>
        <w:t xml:space="preserve">Saline Swim Team </w:t>
      </w:r>
    </w:p>
    <w:p w14:paraId="636B8A3D" w14:textId="77777777" w:rsidR="00E05852" w:rsidRDefault="00E05852" w:rsidP="00E05852">
      <w:pPr>
        <w:jc w:val="center"/>
        <w:rPr>
          <w:rFonts w:ascii="Verdana" w:eastAsia="Verdana" w:hAnsi="Verdana" w:cs="Verdana"/>
          <w:b/>
        </w:rPr>
      </w:pPr>
      <w:r>
        <w:rPr>
          <w:rFonts w:ascii="Verdana" w:eastAsia="Verdana" w:hAnsi="Verdana" w:cs="Verdana"/>
          <w:b/>
        </w:rPr>
        <w:t>c/o Nick Munsell</w:t>
      </w:r>
    </w:p>
    <w:p w14:paraId="2FA34218" w14:textId="77777777" w:rsidR="00E05852" w:rsidRDefault="00E05852" w:rsidP="00E05852">
      <w:pPr>
        <w:jc w:val="center"/>
        <w:rPr>
          <w:rFonts w:ascii="Verdana" w:eastAsia="Verdana" w:hAnsi="Verdana" w:cs="Verdana"/>
          <w:b/>
        </w:rPr>
      </w:pPr>
      <w:r>
        <w:rPr>
          <w:rFonts w:ascii="Verdana" w:eastAsia="Verdana" w:hAnsi="Verdana" w:cs="Verdana"/>
          <w:b/>
        </w:rPr>
        <w:t xml:space="preserve">7265 N. Ann Arbor St. </w:t>
      </w:r>
    </w:p>
    <w:p w14:paraId="252B56D5" w14:textId="77777777" w:rsidR="00E05852" w:rsidRDefault="00E05852" w:rsidP="00E05852">
      <w:pPr>
        <w:jc w:val="center"/>
        <w:rPr>
          <w:rFonts w:ascii="Verdana" w:eastAsia="Verdana" w:hAnsi="Verdana" w:cs="Verdana"/>
          <w:b/>
        </w:rPr>
      </w:pPr>
      <w:r>
        <w:rPr>
          <w:rFonts w:ascii="Verdana" w:eastAsia="Verdana" w:hAnsi="Verdana" w:cs="Verdana"/>
          <w:b/>
        </w:rPr>
        <w:t>Saline, MI 48176</w:t>
      </w:r>
    </w:p>
    <w:p w14:paraId="6ABC2D75" w14:textId="77777777" w:rsidR="00F054FE" w:rsidRDefault="00F054FE" w:rsidP="00AC6F77">
      <w:pPr>
        <w:jc w:val="both"/>
        <w:rPr>
          <w:rFonts w:ascii="Verdana" w:hAnsi="Verdana" w:cs="Arial"/>
          <w:b/>
          <w:bCs/>
          <w:szCs w:val="22"/>
        </w:rPr>
      </w:pPr>
    </w:p>
    <w:p w14:paraId="5BB2ED8E" w14:textId="22592089" w:rsidR="00E05852" w:rsidRDefault="00B62D3D" w:rsidP="00E05852">
      <w:pPr>
        <w:jc w:val="both"/>
        <w:rPr>
          <w:rFonts w:ascii="Verdana" w:eastAsia="Verdana" w:hAnsi="Verdana" w:cs="Verdana"/>
        </w:rPr>
      </w:pPr>
      <w:r w:rsidRPr="00E45266">
        <w:rPr>
          <w:rFonts w:ascii="Verdana" w:hAnsi="Verdana" w:cs="Arial"/>
          <w:b/>
          <w:bCs/>
          <w:szCs w:val="22"/>
        </w:rPr>
        <w:lastRenderedPageBreak/>
        <w:t>Check In</w:t>
      </w:r>
      <w:r w:rsidR="00E05852">
        <w:rPr>
          <w:rFonts w:ascii="Verdana" w:hAnsi="Verdana" w:cs="Arial"/>
          <w:b/>
          <w:bCs/>
          <w:szCs w:val="22"/>
        </w:rPr>
        <w:t xml:space="preserve"> -</w:t>
      </w:r>
      <w:r w:rsidRPr="00E45266">
        <w:rPr>
          <w:rFonts w:ascii="Verdana" w:hAnsi="Verdana" w:cs="Arial"/>
          <w:b/>
          <w:bCs/>
          <w:szCs w:val="22"/>
        </w:rPr>
        <w:t xml:space="preserve"> </w:t>
      </w:r>
      <w:r w:rsidR="00E05852">
        <w:rPr>
          <w:rFonts w:ascii="Verdana" w:eastAsia="Verdana" w:hAnsi="Verdana" w:cs="Verdana"/>
        </w:rPr>
        <w:t xml:space="preserve">Check-in will be required and will be located </w:t>
      </w:r>
      <w:r w:rsidR="00E05852">
        <w:rPr>
          <w:rFonts w:ascii="Verdana" w:eastAsia="Verdana" w:hAnsi="Verdana" w:cs="Verdana"/>
          <w:b/>
        </w:rPr>
        <w:t>in the main hallway upstairs near the pool windows</w:t>
      </w:r>
      <w:r w:rsidR="00E05852">
        <w:rPr>
          <w:rFonts w:ascii="Verdana" w:eastAsia="Verdana" w:hAnsi="Verdana" w:cs="Verdana"/>
        </w:rPr>
        <w:t xml:space="preserve">.  Check-in will close 15 minutes after warm-up starts.  </w:t>
      </w:r>
    </w:p>
    <w:p w14:paraId="609E3D98" w14:textId="77777777" w:rsidR="00E05852" w:rsidRPr="009D17BD" w:rsidRDefault="00B62D3D" w:rsidP="00E05852">
      <w:pPr>
        <w:jc w:val="both"/>
        <w:rPr>
          <w:rFonts w:ascii="Verdana" w:eastAsia="Verdana" w:hAnsi="Verdana" w:cs="Verdana"/>
          <w:color w:val="4472C4" w:themeColor="accent5"/>
        </w:rPr>
      </w:pPr>
      <w:r w:rsidRPr="002466A0">
        <w:rPr>
          <w:rFonts w:ascii="Verdana" w:hAnsi="Verdana" w:cs="Arial"/>
          <w:b/>
          <w:bCs/>
          <w:szCs w:val="22"/>
        </w:rPr>
        <w:t>Marshaling</w:t>
      </w:r>
      <w:r w:rsidR="00D1752A">
        <w:rPr>
          <w:rFonts w:ascii="Verdana" w:hAnsi="Verdana" w:cs="Arial"/>
          <w:b/>
          <w:bCs/>
          <w:szCs w:val="22"/>
        </w:rPr>
        <w:t xml:space="preserve"> </w:t>
      </w:r>
      <w:r w:rsidR="00E05852">
        <w:rPr>
          <w:rFonts w:ascii="Verdana" w:eastAsia="Verdana" w:hAnsi="Verdana" w:cs="Verdana"/>
        </w:rPr>
        <w:t>This meet will be self-marshalled.</w:t>
      </w:r>
    </w:p>
    <w:p w14:paraId="01D3FA69" w14:textId="0C182410" w:rsidR="00AC6F77" w:rsidRDefault="00895CB9" w:rsidP="00E05852">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3FA3DAFA" w14:textId="77777777" w:rsidR="00E05852" w:rsidRDefault="00E05852" w:rsidP="00E05852">
      <w:pPr>
        <w:jc w:val="both"/>
        <w:rPr>
          <w:rFonts w:ascii="Verdana" w:eastAsia="Verdana" w:hAnsi="Verdana" w:cs="Verdana"/>
        </w:rPr>
      </w:pPr>
      <w:r>
        <w:rPr>
          <w:rFonts w:ascii="Verdana" w:eastAsia="Verdana" w:hAnsi="Verdana" w:cs="Verdana"/>
        </w:rPr>
        <w:t xml:space="preserve">The meet will be seeded after check-in closes.  Swimmers who fail to check in for an event will be scratched from that event.  </w:t>
      </w:r>
    </w:p>
    <w:p w14:paraId="0C148968" w14:textId="77777777" w:rsidR="00E05852" w:rsidRPr="006F3D12" w:rsidRDefault="00E05852" w:rsidP="00E05852">
      <w:pPr>
        <w:jc w:val="both"/>
        <w:rPr>
          <w:rFonts w:ascii="Verdana" w:eastAsia="Verdana" w:hAnsi="Verdana" w:cs="Verdana"/>
          <w:color w:val="FF0000"/>
        </w:rPr>
      </w:pPr>
      <w:r>
        <w:rPr>
          <w:rFonts w:ascii="Verdana" w:eastAsia="Verdana" w:hAnsi="Verdana" w:cs="Verdana"/>
        </w:rPr>
        <w:t xml:space="preserve">All Friday evening events (500 Free, 400 IM and 1000 Free) and the Open 400 IM in the Sunday PM session will be seeded fastest to slowest.  The 500 Free and 400 IM will alternate genders by event.  </w:t>
      </w:r>
    </w:p>
    <w:p w14:paraId="0AE8136E" w14:textId="77777777" w:rsidR="00E05852" w:rsidRDefault="00E05852" w:rsidP="00E05852">
      <w:pPr>
        <w:jc w:val="both"/>
        <w:rPr>
          <w:rFonts w:ascii="Verdana" w:eastAsia="Verdana" w:hAnsi="Verdana" w:cs="Verdana"/>
        </w:rPr>
      </w:pPr>
      <w:r>
        <w:rPr>
          <w:rFonts w:ascii="Verdana" w:eastAsia="Verdana" w:hAnsi="Verdana" w:cs="Verdana"/>
        </w:rPr>
        <w:t>All other Timed Finals events will be swum slowest to fastest.</w:t>
      </w:r>
    </w:p>
    <w:p w14:paraId="20303DAA" w14:textId="63336C5E" w:rsidR="00DC0F30" w:rsidRDefault="00895CB9" w:rsidP="00AC6F77">
      <w:pPr>
        <w:jc w:val="both"/>
        <w:rPr>
          <w:rFonts w:ascii="Verdana" w:hAnsi="Verdana" w:cs="Arial"/>
          <w:bCs/>
          <w:szCs w:val="22"/>
        </w:rPr>
      </w:pPr>
      <w:r w:rsidRPr="00E45266">
        <w:rPr>
          <w:rFonts w:ascii="Verdana" w:hAnsi="Verdana" w:cs="Arial"/>
          <w:b/>
          <w:bCs/>
          <w:szCs w:val="22"/>
        </w:rPr>
        <w:t>Deck Entries</w:t>
      </w:r>
      <w:r w:rsidR="00822E85">
        <w:rPr>
          <w:rFonts w:ascii="Verdana" w:hAnsi="Verdana" w:cs="Arial"/>
          <w:b/>
          <w:bCs/>
          <w:szCs w:val="22"/>
        </w:rPr>
        <w:t>/ Time Trials</w:t>
      </w:r>
      <w:r>
        <w:rPr>
          <w:rFonts w:ascii="Verdana" w:hAnsi="Verdana" w:cs="Arial"/>
          <w:bCs/>
          <w:szCs w:val="22"/>
        </w:rPr>
        <w:t xml:space="preserve"> </w:t>
      </w:r>
    </w:p>
    <w:p w14:paraId="0C096C16" w14:textId="041954D6" w:rsidR="002B3F1A" w:rsidRDefault="00E05852" w:rsidP="00E05852">
      <w:pPr>
        <w:jc w:val="both"/>
        <w:rPr>
          <w:rFonts w:ascii="Verdana" w:eastAsia="Verdana" w:hAnsi="Verdana" w:cs="Verdana"/>
        </w:rPr>
      </w:pPr>
      <w:r>
        <w:rPr>
          <w:rFonts w:ascii="Verdana" w:eastAsia="Verdana" w:hAnsi="Verdana" w:cs="Verdana"/>
          <w:color w:val="000000"/>
        </w:rPr>
        <w:t>Athletes must be registered with USA swimming prior to the first day of the meet to be eligible for deck entries</w:t>
      </w:r>
      <w:r>
        <w:rPr>
          <w:rFonts w:ascii="Verdana" w:eastAsia="Verdana" w:hAnsi="Verdana" w:cs="Verdana"/>
        </w:rPr>
        <w:t xml:space="preserve">. </w:t>
      </w:r>
      <w:r>
        <w:rPr>
          <w:rFonts w:ascii="Verdana" w:eastAsia="Verdana" w:hAnsi="Verdana" w:cs="Verdana"/>
          <w:b/>
        </w:rPr>
        <w:t xml:space="preserve">Deck entries may be accepted at the discretion of the Meet Referee and time permitting. </w:t>
      </w:r>
      <w:r>
        <w:rPr>
          <w:rFonts w:ascii="Verdana" w:eastAsia="Verdana" w:hAnsi="Verdana" w:cs="Verdana"/>
        </w:rPr>
        <w:t>Deck entries are</w:t>
      </w:r>
      <w:r>
        <w:rPr>
          <w:rFonts w:ascii="Verdana" w:eastAsia="Verdana" w:hAnsi="Verdana" w:cs="Verdana"/>
          <w:b/>
        </w:rPr>
        <w:t xml:space="preserve"> $8.00</w:t>
      </w:r>
      <w:r>
        <w:rPr>
          <w:rFonts w:ascii="Verdana" w:eastAsia="Verdana" w:hAnsi="Verdana" w:cs="Verdana"/>
        </w:rPr>
        <w:t xml:space="preserve"> per individual event.</w:t>
      </w:r>
      <w:r w:rsidR="002B3F1A">
        <w:rPr>
          <w:rFonts w:ascii="Verdana" w:eastAsia="Verdana" w:hAnsi="Verdana" w:cs="Verdana"/>
        </w:rPr>
        <w:t xml:space="preserve"> Deck entries will count against the daily entry limits of 2 events on Friday and 4 events on Saturday and Sunday.</w:t>
      </w:r>
    </w:p>
    <w:p w14:paraId="05DFEF60" w14:textId="43E00AE0" w:rsidR="002B3F1A" w:rsidRPr="002B3F1A" w:rsidRDefault="002B3F1A" w:rsidP="00E05852">
      <w:pPr>
        <w:jc w:val="both"/>
        <w:rPr>
          <w:rFonts w:ascii="Verdana" w:eastAsia="Verdana" w:hAnsi="Verdana" w:cs="Verdana"/>
        </w:rPr>
      </w:pPr>
      <w:r w:rsidRPr="00583152">
        <w:rPr>
          <w:rFonts w:ascii="Verdana" w:eastAsia="Verdana" w:hAnsi="Verdana" w:cs="Verdana"/>
        </w:rPr>
        <w:t>If timelines allow, w</w:t>
      </w:r>
      <w:r w:rsidRPr="00583152">
        <w:rPr>
          <w:rFonts w:ascii="Verdana" w:eastAsia="Verdana" w:hAnsi="Verdana" w:cs="Verdana"/>
          <w:b/>
        </w:rPr>
        <w:t xml:space="preserve">e will offer time trials Sunday PM session only. </w:t>
      </w:r>
      <w:r w:rsidRPr="00583152">
        <w:rPr>
          <w:rFonts w:ascii="Verdana" w:eastAsia="Verdana" w:hAnsi="Verdana" w:cs="Verdana"/>
        </w:rPr>
        <w:t xml:space="preserve">The intent being to give </w:t>
      </w:r>
      <w:r w:rsidR="00D849C6" w:rsidRPr="00583152">
        <w:rPr>
          <w:rFonts w:ascii="Verdana" w:eastAsia="Verdana" w:hAnsi="Verdana" w:cs="Verdana"/>
        </w:rPr>
        <w:t>h</w:t>
      </w:r>
      <w:r w:rsidRPr="00583152">
        <w:rPr>
          <w:rFonts w:ascii="Verdana" w:eastAsia="Verdana" w:hAnsi="Verdana" w:cs="Verdana"/>
        </w:rPr>
        <w:t xml:space="preserve">igh </w:t>
      </w:r>
      <w:r w:rsidR="00D849C6" w:rsidRPr="00583152">
        <w:rPr>
          <w:rFonts w:ascii="Verdana" w:eastAsia="Verdana" w:hAnsi="Verdana" w:cs="Verdana"/>
        </w:rPr>
        <w:t>School g</w:t>
      </w:r>
      <w:r w:rsidRPr="00583152">
        <w:rPr>
          <w:rFonts w:ascii="Verdana" w:eastAsia="Verdana" w:hAnsi="Verdana" w:cs="Verdana"/>
        </w:rPr>
        <w:t>irl swimmers a chance to swim non-HS events.</w:t>
      </w:r>
      <w:r w:rsidRPr="002B3F1A">
        <w:rPr>
          <w:rFonts w:ascii="Verdana" w:eastAsia="Verdana" w:hAnsi="Verdana" w:cs="Verdana"/>
        </w:rPr>
        <w:t xml:space="preserve"> </w:t>
      </w:r>
      <w:r w:rsidR="00583152">
        <w:rPr>
          <w:rFonts w:ascii="Verdana" w:eastAsia="Verdana" w:hAnsi="Verdana" w:cs="Verdana"/>
        </w:rPr>
        <w:t>Time Trials are</w:t>
      </w:r>
      <w:r w:rsidR="00583152">
        <w:rPr>
          <w:rFonts w:ascii="Verdana" w:eastAsia="Verdana" w:hAnsi="Verdana" w:cs="Verdana"/>
          <w:b/>
        </w:rPr>
        <w:t xml:space="preserve"> $8.00</w:t>
      </w:r>
      <w:r w:rsidR="00583152">
        <w:rPr>
          <w:rFonts w:ascii="Verdana" w:eastAsia="Verdana" w:hAnsi="Verdana" w:cs="Verdana"/>
        </w:rPr>
        <w:t xml:space="preserve"> per individual event. </w:t>
      </w:r>
      <w:r w:rsidR="00822E85">
        <w:rPr>
          <w:rFonts w:ascii="Verdana" w:eastAsia="Verdana" w:hAnsi="Verdana" w:cs="Verdana"/>
        </w:rPr>
        <w:t>Time Trials</w:t>
      </w:r>
      <w:r w:rsidR="00583152">
        <w:rPr>
          <w:rFonts w:ascii="Verdana" w:eastAsia="Verdana" w:hAnsi="Verdana" w:cs="Verdana"/>
        </w:rPr>
        <w:t xml:space="preserve"> will count against the daily entry limits</w:t>
      </w:r>
      <w:r w:rsidR="008A6BF0">
        <w:rPr>
          <w:rFonts w:ascii="Verdana" w:eastAsia="Verdana" w:hAnsi="Verdana" w:cs="Verdana"/>
        </w:rPr>
        <w:t>, no more than two time Trial entries</w:t>
      </w:r>
      <w:r w:rsidR="00583152">
        <w:rPr>
          <w:rFonts w:ascii="Verdana" w:eastAsia="Verdana" w:hAnsi="Verdana" w:cs="Verdana"/>
        </w:rPr>
        <w:t>.</w:t>
      </w:r>
    </w:p>
    <w:p w14:paraId="5B595B7A" w14:textId="33300808" w:rsidR="00E05852" w:rsidRDefault="00E05852" w:rsidP="00E05852">
      <w:pPr>
        <w:jc w:val="both"/>
        <w:rPr>
          <w:rFonts w:ascii="Verdana" w:eastAsia="Verdana" w:hAnsi="Verdana" w:cs="Verdana"/>
        </w:rPr>
      </w:pPr>
      <w:r>
        <w:rPr>
          <w:rFonts w:ascii="Verdana" w:eastAsia="Verdana" w:hAnsi="Verdana" w:cs="Verdana"/>
        </w:rPr>
        <w:t>Deck entry</w:t>
      </w:r>
      <w:r w:rsidR="002B3F1A">
        <w:rPr>
          <w:rFonts w:ascii="Verdana" w:eastAsia="Verdana" w:hAnsi="Verdana" w:cs="Verdana"/>
        </w:rPr>
        <w:t>/Time Trial</w:t>
      </w:r>
      <w:r>
        <w:rPr>
          <w:rFonts w:ascii="Verdana" w:eastAsia="Verdana" w:hAnsi="Verdana" w:cs="Verdana"/>
        </w:rPr>
        <w:t xml:space="preserve"> swimmers are subject to the $</w:t>
      </w:r>
      <w:r w:rsidR="002B3F1A">
        <w:rPr>
          <w:rFonts w:ascii="Verdana" w:eastAsia="Verdana" w:hAnsi="Verdana" w:cs="Verdana"/>
        </w:rPr>
        <w:t>1</w:t>
      </w:r>
      <w:r>
        <w:rPr>
          <w:rFonts w:ascii="Verdana" w:eastAsia="Verdana" w:hAnsi="Verdana" w:cs="Verdana"/>
        </w:rPr>
        <w:t xml:space="preserve">1.00 surcharge if they are not already entered in the meet.  </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54C09E4E" w14:textId="77777777" w:rsidR="00E05852" w:rsidRDefault="00E05852" w:rsidP="00E05852">
      <w:pPr>
        <w:jc w:val="both"/>
        <w:rPr>
          <w:rFonts w:ascii="Verdana" w:eastAsia="Verdana" w:hAnsi="Verdana" w:cs="Verdana"/>
          <w:b/>
        </w:rPr>
      </w:pPr>
      <w:r>
        <w:rPr>
          <w:rFonts w:ascii="Verdana" w:eastAsia="Verdana" w:hAnsi="Verdana" w:cs="Verdana"/>
        </w:rPr>
        <w:t xml:space="preserve">Admission is </w:t>
      </w:r>
      <w:r>
        <w:rPr>
          <w:rFonts w:ascii="Verdana" w:eastAsia="Verdana" w:hAnsi="Verdana" w:cs="Verdana"/>
          <w:b/>
        </w:rPr>
        <w:t>$5.00</w:t>
      </w:r>
      <w:r>
        <w:rPr>
          <w:rFonts w:ascii="Verdana" w:eastAsia="Verdana" w:hAnsi="Verdana" w:cs="Verdana"/>
        </w:rPr>
        <w:t xml:space="preserve"> per day. Children 12 &amp; under are free with a paying adult. Digital heat sheets will be available free of charge via QR code.</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3E30D72A" w:rsidR="00F054FE" w:rsidRPr="00E05852" w:rsidRDefault="00E05852" w:rsidP="00AC6F77">
      <w:pPr>
        <w:jc w:val="both"/>
        <w:rPr>
          <w:rFonts w:ascii="Verdana" w:eastAsia="Verdana" w:hAnsi="Verdana" w:cs="Verdana"/>
        </w:rPr>
      </w:pPr>
      <w:r>
        <w:rPr>
          <w:rFonts w:ascii="Verdana" w:eastAsia="Verdana" w:hAnsi="Verdana" w:cs="Verdana"/>
        </w:rPr>
        <w:t>No individual or team scores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0AA7666A" w14:textId="4D9939D7" w:rsidR="00E05852" w:rsidRDefault="002B3F1A" w:rsidP="00E05852">
      <w:pPr>
        <w:jc w:val="both"/>
        <w:rPr>
          <w:rFonts w:ascii="Verdana" w:eastAsia="Verdana" w:hAnsi="Verdana" w:cs="Verdana"/>
        </w:rPr>
      </w:pPr>
      <w:r>
        <w:rPr>
          <w:rFonts w:ascii="Verdana" w:eastAsia="Verdana" w:hAnsi="Verdana" w:cs="Verdana"/>
        </w:rPr>
        <w:t>R</w:t>
      </w:r>
      <w:r w:rsidR="00E05852">
        <w:rPr>
          <w:rFonts w:ascii="Verdana" w:eastAsia="Verdana" w:hAnsi="Verdana" w:cs="Verdana"/>
        </w:rPr>
        <w:t>ibbons for 1</w:t>
      </w:r>
      <w:r w:rsidR="00E05852">
        <w:rPr>
          <w:rFonts w:ascii="Verdana" w:eastAsia="Verdana" w:hAnsi="Verdana" w:cs="Verdana"/>
          <w:vertAlign w:val="superscript"/>
        </w:rPr>
        <w:t>st</w:t>
      </w:r>
      <w:r w:rsidR="00E05852">
        <w:rPr>
          <w:rFonts w:ascii="Verdana" w:eastAsia="Verdana" w:hAnsi="Verdana" w:cs="Verdana"/>
        </w:rPr>
        <w:t xml:space="preserve"> through 16</w:t>
      </w:r>
      <w:r w:rsidR="00E05852">
        <w:rPr>
          <w:rFonts w:ascii="Verdana" w:eastAsia="Verdana" w:hAnsi="Verdana" w:cs="Verdana"/>
          <w:vertAlign w:val="superscript"/>
        </w:rPr>
        <w:t>th</w:t>
      </w:r>
      <w:r w:rsidR="00E05852">
        <w:rPr>
          <w:rFonts w:ascii="Verdana" w:eastAsia="Verdana" w:hAnsi="Verdana" w:cs="Verdana"/>
        </w:rPr>
        <w:t xml:space="preserve"> for 1</w:t>
      </w:r>
      <w:r>
        <w:rPr>
          <w:rFonts w:ascii="Verdana" w:eastAsia="Verdana" w:hAnsi="Verdana" w:cs="Verdana"/>
        </w:rPr>
        <w:t>2</w:t>
      </w:r>
      <w:r w:rsidR="00E05852">
        <w:rPr>
          <w:rFonts w:ascii="Verdana" w:eastAsia="Verdana" w:hAnsi="Verdana" w:cs="Verdana"/>
        </w:rPr>
        <w:t xml:space="preserve"> &amp; under </w:t>
      </w:r>
      <w:r>
        <w:rPr>
          <w:rFonts w:ascii="Verdana" w:eastAsia="Verdana" w:hAnsi="Verdana" w:cs="Verdana"/>
        </w:rPr>
        <w:t xml:space="preserve">events. </w:t>
      </w:r>
      <w:r w:rsidRPr="002B3F1A">
        <w:rPr>
          <w:rFonts w:ascii="Verdana" w:eastAsia="Verdana" w:hAnsi="Verdana" w:cs="Verdana"/>
          <w:b/>
          <w:bCs/>
        </w:rPr>
        <w:t>No awards</w:t>
      </w:r>
      <w:r>
        <w:rPr>
          <w:rFonts w:ascii="Verdana" w:eastAsia="Verdana" w:hAnsi="Verdana" w:cs="Verdana"/>
        </w:rPr>
        <w:t xml:space="preserve"> for 13 &amp; over events.</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65BF7CE1" w:rsidR="00F054FE" w:rsidRPr="00E901D6" w:rsidRDefault="00280EA6" w:rsidP="00AC6F77">
      <w:pPr>
        <w:jc w:val="both"/>
        <w:rPr>
          <w:rFonts w:ascii="Verdana" w:hAnsi="Verdana" w:cs="Arial"/>
          <w:szCs w:val="22"/>
        </w:rPr>
      </w:pPr>
      <w:r w:rsidRPr="00280EA6">
        <w:rPr>
          <w:rFonts w:ascii="Verdana" w:hAnsi="Verdana" w:cs="Arial"/>
          <w:bCs/>
          <w:color w:val="000000" w:themeColor="text1"/>
          <w:szCs w:val="22"/>
        </w:rPr>
        <w:t>Concessions will be available in the main hallway</w:t>
      </w:r>
      <w:r w:rsidR="00DF655D" w:rsidRPr="00DF655D">
        <w:rPr>
          <w:rFonts w:ascii="Verdana" w:hAnsi="Verdana" w:cs="Arial"/>
          <w:szCs w:val="22"/>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12C56EA3" w:rsidR="00F054FE" w:rsidRPr="00E901D6" w:rsidRDefault="00DF655D" w:rsidP="00AC6F77">
      <w:pPr>
        <w:jc w:val="both"/>
        <w:rPr>
          <w:rFonts w:ascii="Verdana" w:hAnsi="Verdana" w:cs="Arial"/>
          <w:bCs/>
          <w:szCs w:val="22"/>
        </w:rPr>
      </w:pPr>
      <w:r w:rsidRPr="00115A54">
        <w:rPr>
          <w:rFonts w:ascii="Verdana" w:hAnsi="Verdana" w:cs="Arial"/>
          <w:bCs/>
          <w:szCs w:val="22"/>
        </w:rPr>
        <w:lastRenderedPageBreak/>
        <w:t xml:space="preserve">Articles may be turned in/picked up </w:t>
      </w:r>
      <w:r w:rsidR="00280EA6">
        <w:rPr>
          <w:rFonts w:ascii="Verdana" w:hAnsi="Verdana" w:cs="Arial"/>
          <w:bCs/>
          <w:szCs w:val="22"/>
        </w:rPr>
        <w:t>in 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6C8CFEDD"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w:t>
      </w:r>
      <w:r w:rsidR="00280EA6">
        <w:rPr>
          <w:rFonts w:ascii="Verdana" w:hAnsi="Verdana" w:cs="Arial"/>
          <w:szCs w:val="22"/>
        </w:rPr>
        <w:t>in the pool office</w:t>
      </w:r>
      <w:r w:rsidRPr="00B4669A">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1DD76A5D" w14:textId="77777777" w:rsidR="00280EA6" w:rsidRDefault="00280EA6" w:rsidP="00AC6F77">
      <w:pPr>
        <w:spacing w:before="120"/>
        <w:ind w:left="734" w:hanging="720"/>
        <w:jc w:val="both"/>
        <w:rPr>
          <w:rFonts w:ascii="Verdana" w:eastAsia="Verdana" w:hAnsi="Verdana" w:cs="Verdana"/>
        </w:rPr>
      </w:pPr>
      <w:r>
        <w:rPr>
          <w:rFonts w:ascii="Verdana" w:eastAsia="Verdana" w:hAnsi="Verdana" w:cs="Verdana"/>
        </w:rPr>
        <w:t xml:space="preserve">Lifeguards will be onsite throughout the meet for emergencies. There is also an AED onsite. </w:t>
      </w:r>
    </w:p>
    <w:p w14:paraId="1217D86F" w14:textId="3C40D27A"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lastRenderedPageBreak/>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61A84369"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w:t>
      </w:r>
      <w:r w:rsidR="00280EA6">
        <w:rPr>
          <w:rFonts w:ascii="Verdana" w:hAnsi="Verdana" w:cs="Arial"/>
          <w:sz w:val="20"/>
          <w:szCs w:val="20"/>
          <w:lang w:val="en-US" w:eastAsia="en-US"/>
        </w:rPr>
        <w:t xml:space="preserv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50FA6461" w14:textId="77777777" w:rsidR="00280EA6" w:rsidRDefault="00280EA6" w:rsidP="00280EA6">
            <w:pPr>
              <w:jc w:val="both"/>
              <w:rPr>
                <w:rFonts w:ascii="Verdana" w:eastAsia="Verdana" w:hAnsi="Verdana" w:cs="Verdana"/>
              </w:rPr>
            </w:pPr>
            <w:r>
              <w:rPr>
                <w:rFonts w:ascii="Verdana" w:eastAsia="Verdana" w:hAnsi="Verdana" w:cs="Verdana"/>
                <w:b/>
              </w:rPr>
              <w:t xml:space="preserve">Meet Director:  Nick Munsell, </w:t>
            </w:r>
            <w:hyperlink r:id="rId12">
              <w:r>
                <w:rPr>
                  <w:rFonts w:ascii="Verdana" w:eastAsia="Verdana" w:hAnsi="Verdana" w:cs="Verdana"/>
                  <w:b/>
                  <w:color w:val="0000FF"/>
                  <w:u w:val="single"/>
                </w:rPr>
                <w:t>munselln@salineschools.org</w:t>
              </w:r>
            </w:hyperlink>
            <w:r>
              <w:rPr>
                <w:rFonts w:ascii="Verdana" w:eastAsia="Verdana" w:hAnsi="Verdana" w:cs="Verdana"/>
                <w:b/>
                <w:color w:val="FF0000"/>
              </w:rPr>
              <w:t xml:space="preserve"> </w:t>
            </w:r>
            <w:r>
              <w:rPr>
                <w:rFonts w:ascii="Verdana" w:eastAsia="Verdana" w:hAnsi="Verdana" w:cs="Verdana"/>
                <w:b/>
              </w:rPr>
              <w:t>734-401-4368</w:t>
            </w:r>
          </w:p>
          <w:p w14:paraId="30E9C16B" w14:textId="77777777" w:rsidR="00280EA6" w:rsidRDefault="00280EA6" w:rsidP="00280EA6">
            <w:pPr>
              <w:jc w:val="both"/>
              <w:rPr>
                <w:rFonts w:ascii="Verdana" w:eastAsia="Verdana" w:hAnsi="Verdana" w:cs="Verdana"/>
                <w:b/>
                <w:color w:val="FF0000"/>
              </w:rPr>
            </w:pPr>
            <w:r>
              <w:rPr>
                <w:rFonts w:ascii="Verdana" w:eastAsia="Verdana" w:hAnsi="Verdana" w:cs="Verdana"/>
                <w:b/>
              </w:rPr>
              <w:t xml:space="preserve">Meet Referee: </w:t>
            </w:r>
            <w:r>
              <w:rPr>
                <w:rFonts w:ascii="Verdana" w:eastAsia="Verdana" w:hAnsi="Verdana" w:cs="Verdana"/>
              </w:rPr>
              <w:t xml:space="preserve"> </w:t>
            </w:r>
            <w:r>
              <w:rPr>
                <w:rFonts w:ascii="Verdana" w:eastAsia="Verdana" w:hAnsi="Verdana" w:cs="Verdana"/>
                <w:b/>
              </w:rPr>
              <w:t>Jeff Wilkins</w:t>
            </w:r>
            <w:r>
              <w:rPr>
                <w:rFonts w:ascii="Verdana" w:eastAsia="Verdana" w:hAnsi="Verdana" w:cs="Verdana"/>
              </w:rPr>
              <w:t xml:space="preserve"> </w:t>
            </w:r>
            <w:hyperlink r:id="rId13">
              <w:r>
                <w:rPr>
                  <w:rFonts w:ascii="Roboto" w:eastAsia="Roboto" w:hAnsi="Roboto" w:cs="Roboto"/>
                  <w:color w:val="1A73E8"/>
                  <w:highlight w:val="white"/>
                  <w:u w:val="single"/>
                </w:rPr>
                <w:t>jeffrey.wilkins@comcast.net</w:t>
              </w:r>
            </w:hyperlink>
          </w:p>
          <w:p w14:paraId="12ADFA18" w14:textId="77777777" w:rsidR="00280EA6" w:rsidRDefault="00280EA6" w:rsidP="00280EA6">
            <w:pPr>
              <w:jc w:val="both"/>
              <w:rPr>
                <w:rFonts w:ascii="Verdana" w:eastAsia="Verdana" w:hAnsi="Verdana" w:cs="Verdana"/>
                <w:b/>
                <w:color w:val="FF0000"/>
              </w:rPr>
            </w:pPr>
            <w:r>
              <w:rPr>
                <w:rFonts w:ascii="Verdana" w:eastAsia="Verdana" w:hAnsi="Verdana" w:cs="Verdana"/>
                <w:b/>
              </w:rPr>
              <w:t>Safety Marshal: Sandy Stafford</w:t>
            </w:r>
          </w:p>
          <w:p w14:paraId="324C1274" w14:textId="60755E99" w:rsidR="00366438" w:rsidRPr="00C738D0" w:rsidRDefault="00280EA6" w:rsidP="00280EA6">
            <w:pPr>
              <w:spacing w:before="120"/>
              <w:jc w:val="both"/>
              <w:rPr>
                <w:rFonts w:ascii="Verdana" w:hAnsi="Verdana"/>
                <w:b/>
                <w:color w:val="FF0000"/>
              </w:rPr>
            </w:pPr>
            <w:r>
              <w:rPr>
                <w:rFonts w:ascii="Verdana" w:eastAsia="Verdana" w:hAnsi="Verdana" w:cs="Verdana"/>
                <w:b/>
              </w:rPr>
              <w:t>Administrative Official:</w:t>
            </w:r>
            <w:r>
              <w:rPr>
                <w:rFonts w:ascii="Verdana" w:eastAsia="Verdana" w:hAnsi="Verdana" w:cs="Verdana"/>
              </w:rPr>
              <w:t xml:space="preserve"> </w:t>
            </w:r>
            <w:r>
              <w:rPr>
                <w:rFonts w:ascii="Verdana" w:eastAsia="Verdana" w:hAnsi="Verdana" w:cs="Verdana"/>
                <w:b/>
              </w:rPr>
              <w:t xml:space="preserve">Randy Hall, </w:t>
            </w:r>
            <w:r w:rsidR="005709D4" w:rsidRPr="005709D4">
              <w:rPr>
                <w:rFonts w:ascii="Verdana" w:eastAsia="Verdana" w:hAnsi="Verdana" w:cs="Verdana"/>
                <w:b/>
              </w:rPr>
              <w:t>sstusaentries@gmail.com</w:t>
            </w:r>
          </w:p>
        </w:tc>
      </w:tr>
    </w:tbl>
    <w:p w14:paraId="7F439871" w14:textId="64229C2B" w:rsidR="00AC6F77" w:rsidRDefault="00AC6F77">
      <w:pPr>
        <w:rPr>
          <w:rFonts w:ascii="Verdana" w:hAnsi="Verdana" w:cs="Arial"/>
          <w:b/>
          <w:color w:val="FF0000"/>
          <w:szCs w:val="22"/>
        </w:rPr>
      </w:pPr>
    </w:p>
    <w:p w14:paraId="17B47B5C" w14:textId="564C88D4" w:rsidR="00280EA6" w:rsidRDefault="00280EA6">
      <w:pPr>
        <w:rPr>
          <w:rFonts w:ascii="Verdana" w:hAnsi="Verdana" w:cs="Arial"/>
          <w:b/>
          <w:color w:val="FF0000"/>
          <w:szCs w:val="22"/>
        </w:rPr>
      </w:pPr>
      <w:r>
        <w:rPr>
          <w:rFonts w:ascii="Verdana" w:hAnsi="Verdana" w:cs="Arial"/>
          <w:b/>
          <w:color w:val="FF0000"/>
          <w:szCs w:val="22"/>
        </w:rPr>
        <w:br w:type="page"/>
      </w:r>
    </w:p>
    <w:p w14:paraId="53E5B646" w14:textId="77777777" w:rsidR="00280EA6" w:rsidRDefault="00280EA6" w:rsidP="00280EA6">
      <w:pPr>
        <w:jc w:val="center"/>
        <w:rPr>
          <w:rFonts w:ascii="Verdana" w:eastAsia="Verdana" w:hAnsi="Verdana" w:cs="Verdana"/>
          <w:b/>
          <w:color w:val="000000"/>
        </w:rPr>
      </w:pPr>
      <w:r>
        <w:rPr>
          <w:rFonts w:ascii="Verdana" w:eastAsia="Verdana" w:hAnsi="Verdana" w:cs="Verdana"/>
          <w:b/>
          <w:color w:val="000000"/>
        </w:rPr>
        <w:lastRenderedPageBreak/>
        <w:t>SST Fall Classic</w:t>
      </w:r>
    </w:p>
    <w:p w14:paraId="2E8E7C17" w14:textId="0B295C8D" w:rsidR="00280EA6" w:rsidRDefault="00280EA6" w:rsidP="00280EA6">
      <w:pPr>
        <w:tabs>
          <w:tab w:val="left" w:pos="1098"/>
        </w:tabs>
        <w:jc w:val="center"/>
        <w:rPr>
          <w:rFonts w:ascii="Verdana" w:eastAsia="Verdana" w:hAnsi="Verdana" w:cs="Verdana"/>
          <w:b/>
          <w:color w:val="000000"/>
        </w:rPr>
      </w:pPr>
      <w:r>
        <w:rPr>
          <w:rFonts w:ascii="Verdana" w:eastAsia="Verdana" w:hAnsi="Verdana" w:cs="Verdana"/>
          <w:b/>
          <w:color w:val="000000"/>
        </w:rPr>
        <w:t>Sanction Number:</w:t>
      </w:r>
      <w:r w:rsidR="00FC28D5" w:rsidRPr="00FC28D5">
        <w:rPr>
          <w:rFonts w:ascii="Arial" w:hAnsi="Arial" w:cs="Arial"/>
          <w:b/>
          <w:bCs/>
          <w:color w:val="000000"/>
        </w:rPr>
        <w:t xml:space="preserve"> </w:t>
      </w:r>
      <w:r w:rsidR="00FC28D5" w:rsidRPr="00FC28D5">
        <w:rPr>
          <w:rFonts w:ascii="Verdana" w:eastAsia="Verdana" w:hAnsi="Verdana" w:cs="Verdana"/>
          <w:b/>
          <w:bCs/>
          <w:color w:val="000000"/>
        </w:rPr>
        <w:t>MI2526023</w:t>
      </w:r>
    </w:p>
    <w:p w14:paraId="2B3B3DF9" w14:textId="77777777" w:rsidR="00280EA6" w:rsidRDefault="00280EA6" w:rsidP="00280EA6">
      <w:pPr>
        <w:tabs>
          <w:tab w:val="left" w:pos="1098"/>
        </w:tabs>
        <w:jc w:val="center"/>
        <w:rPr>
          <w:rFonts w:ascii="Verdana" w:eastAsia="Verdana" w:hAnsi="Verdana" w:cs="Verdana"/>
          <w:b/>
          <w:color w:val="000000"/>
        </w:rPr>
      </w:pPr>
    </w:p>
    <w:tbl>
      <w:tblPr>
        <w:tblW w:w="4000" w:type="dxa"/>
        <w:tblInd w:w="2675" w:type="dxa"/>
        <w:tblLayout w:type="fixed"/>
        <w:tblLook w:val="0400" w:firstRow="0" w:lastRow="0" w:firstColumn="0" w:lastColumn="0" w:noHBand="0" w:noVBand="1"/>
      </w:tblPr>
      <w:tblGrid>
        <w:gridCol w:w="1020"/>
        <w:gridCol w:w="1960"/>
        <w:gridCol w:w="1020"/>
      </w:tblGrid>
      <w:tr w:rsidR="00280EA6" w14:paraId="1A92F067" w14:textId="77777777">
        <w:trPr>
          <w:trHeight w:val="290"/>
        </w:trPr>
        <w:tc>
          <w:tcPr>
            <w:tcW w:w="4000" w:type="dxa"/>
            <w:gridSpan w:val="3"/>
            <w:tcBorders>
              <w:top w:val="nil"/>
              <w:left w:val="nil"/>
              <w:bottom w:val="nil"/>
              <w:right w:val="nil"/>
            </w:tcBorders>
            <w:vAlign w:val="bottom"/>
          </w:tcPr>
          <w:p w14:paraId="1AC5351A" w14:textId="77777777" w:rsidR="00280EA6" w:rsidRDefault="00280EA6">
            <w:pPr>
              <w:spacing w:after="0" w:line="240" w:lineRule="auto"/>
              <w:jc w:val="center"/>
              <w:rPr>
                <w:color w:val="000000"/>
                <w:sz w:val="22"/>
                <w:szCs w:val="22"/>
              </w:rPr>
            </w:pPr>
            <w:r>
              <w:rPr>
                <w:color w:val="000000"/>
                <w:sz w:val="22"/>
                <w:szCs w:val="22"/>
              </w:rPr>
              <w:t>Friday PM</w:t>
            </w:r>
          </w:p>
        </w:tc>
      </w:tr>
      <w:tr w:rsidR="00280EA6" w14:paraId="0B9CFA60" w14:textId="77777777">
        <w:trPr>
          <w:trHeight w:val="300"/>
        </w:trPr>
        <w:tc>
          <w:tcPr>
            <w:tcW w:w="4000" w:type="dxa"/>
            <w:gridSpan w:val="3"/>
            <w:tcBorders>
              <w:top w:val="nil"/>
              <w:left w:val="nil"/>
              <w:bottom w:val="nil"/>
              <w:right w:val="nil"/>
            </w:tcBorders>
            <w:vAlign w:val="bottom"/>
          </w:tcPr>
          <w:p w14:paraId="121D5D9D" w14:textId="77777777" w:rsidR="00280EA6" w:rsidRDefault="00280EA6">
            <w:pPr>
              <w:spacing w:after="0" w:line="240" w:lineRule="auto"/>
              <w:jc w:val="center"/>
              <w:rPr>
                <w:color w:val="000000"/>
                <w:sz w:val="22"/>
                <w:szCs w:val="22"/>
              </w:rPr>
            </w:pPr>
            <w:r>
              <w:rPr>
                <w:color w:val="000000"/>
                <w:sz w:val="22"/>
                <w:szCs w:val="22"/>
              </w:rPr>
              <w:t>5:00 pm Warm-Up/6:00 pm Meet Start</w:t>
            </w:r>
          </w:p>
        </w:tc>
      </w:tr>
      <w:tr w:rsidR="00280EA6" w14:paraId="19273EC8" w14:textId="77777777">
        <w:trPr>
          <w:trHeight w:val="300"/>
        </w:trPr>
        <w:tc>
          <w:tcPr>
            <w:tcW w:w="1020" w:type="dxa"/>
            <w:tcBorders>
              <w:top w:val="single" w:sz="8" w:space="0" w:color="000000"/>
              <w:left w:val="single" w:sz="8" w:space="0" w:color="000000"/>
              <w:bottom w:val="single" w:sz="8" w:space="0" w:color="000000"/>
              <w:right w:val="single" w:sz="8" w:space="0" w:color="000000"/>
            </w:tcBorders>
            <w:vAlign w:val="center"/>
          </w:tcPr>
          <w:p w14:paraId="203DDA0B" w14:textId="77777777" w:rsidR="00280EA6" w:rsidRDefault="00280EA6">
            <w:pPr>
              <w:spacing w:after="0" w:line="240" w:lineRule="auto"/>
              <w:jc w:val="center"/>
              <w:rPr>
                <w:b/>
                <w:color w:val="000000"/>
              </w:rPr>
            </w:pPr>
            <w:r>
              <w:rPr>
                <w:b/>
                <w:color w:val="000000"/>
              </w:rPr>
              <w:t>Girls</w:t>
            </w:r>
          </w:p>
        </w:tc>
        <w:tc>
          <w:tcPr>
            <w:tcW w:w="1960" w:type="dxa"/>
            <w:tcBorders>
              <w:top w:val="single" w:sz="8" w:space="0" w:color="000000"/>
              <w:left w:val="nil"/>
              <w:bottom w:val="single" w:sz="8" w:space="0" w:color="000000"/>
              <w:right w:val="single" w:sz="8" w:space="0" w:color="000000"/>
            </w:tcBorders>
            <w:vAlign w:val="center"/>
          </w:tcPr>
          <w:p w14:paraId="7FE28F11" w14:textId="77777777" w:rsidR="00280EA6" w:rsidRDefault="00280EA6">
            <w:pPr>
              <w:spacing w:after="0" w:line="240" w:lineRule="auto"/>
              <w:jc w:val="center"/>
              <w:rPr>
                <w:b/>
                <w:color w:val="000000"/>
              </w:rPr>
            </w:pPr>
            <w:r>
              <w:rPr>
                <w:b/>
                <w:color w:val="000000"/>
              </w:rPr>
              <w:t>Event</w:t>
            </w:r>
          </w:p>
        </w:tc>
        <w:tc>
          <w:tcPr>
            <w:tcW w:w="1020" w:type="dxa"/>
            <w:tcBorders>
              <w:top w:val="single" w:sz="8" w:space="0" w:color="000000"/>
              <w:left w:val="nil"/>
              <w:bottom w:val="single" w:sz="8" w:space="0" w:color="000000"/>
              <w:right w:val="single" w:sz="8" w:space="0" w:color="000000"/>
            </w:tcBorders>
            <w:vAlign w:val="center"/>
          </w:tcPr>
          <w:p w14:paraId="31976C6C" w14:textId="77777777" w:rsidR="00280EA6" w:rsidRDefault="00280EA6">
            <w:pPr>
              <w:spacing w:after="0" w:line="240" w:lineRule="auto"/>
              <w:jc w:val="center"/>
              <w:rPr>
                <w:b/>
                <w:color w:val="000000"/>
              </w:rPr>
            </w:pPr>
            <w:r>
              <w:rPr>
                <w:b/>
                <w:color w:val="000000"/>
              </w:rPr>
              <w:t>Boys</w:t>
            </w:r>
          </w:p>
        </w:tc>
      </w:tr>
      <w:tr w:rsidR="00280EA6" w14:paraId="3D47AD37"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11A04671" w14:textId="77777777" w:rsidR="00280EA6" w:rsidRDefault="00280EA6">
            <w:pPr>
              <w:spacing w:after="0" w:line="240" w:lineRule="auto"/>
              <w:jc w:val="center"/>
              <w:rPr>
                <w:color w:val="000000"/>
              </w:rPr>
            </w:pPr>
            <w:r>
              <w:rPr>
                <w:color w:val="000000"/>
              </w:rPr>
              <w:t>101</w:t>
            </w:r>
          </w:p>
        </w:tc>
        <w:tc>
          <w:tcPr>
            <w:tcW w:w="1960" w:type="dxa"/>
            <w:tcBorders>
              <w:top w:val="nil"/>
              <w:left w:val="nil"/>
              <w:bottom w:val="single" w:sz="8" w:space="0" w:color="000000"/>
              <w:right w:val="single" w:sz="8" w:space="0" w:color="000000"/>
            </w:tcBorders>
            <w:vAlign w:val="center"/>
          </w:tcPr>
          <w:p w14:paraId="4CBB10FA" w14:textId="77777777" w:rsidR="00280EA6" w:rsidRDefault="00280EA6">
            <w:pPr>
              <w:spacing w:after="0" w:line="240" w:lineRule="auto"/>
              <w:jc w:val="center"/>
              <w:rPr>
                <w:color w:val="000000"/>
              </w:rPr>
            </w:pPr>
            <w:r>
              <w:rPr>
                <w:color w:val="000000"/>
              </w:rPr>
              <w:t>13 &amp; Over 500 Free</w:t>
            </w:r>
          </w:p>
        </w:tc>
        <w:tc>
          <w:tcPr>
            <w:tcW w:w="1020" w:type="dxa"/>
            <w:tcBorders>
              <w:top w:val="nil"/>
              <w:left w:val="nil"/>
              <w:bottom w:val="single" w:sz="8" w:space="0" w:color="000000"/>
              <w:right w:val="single" w:sz="8" w:space="0" w:color="000000"/>
            </w:tcBorders>
            <w:vAlign w:val="center"/>
          </w:tcPr>
          <w:p w14:paraId="3F871BF0" w14:textId="77777777" w:rsidR="00280EA6" w:rsidRDefault="00280EA6">
            <w:pPr>
              <w:spacing w:after="0" w:line="240" w:lineRule="auto"/>
              <w:jc w:val="center"/>
              <w:rPr>
                <w:color w:val="000000"/>
              </w:rPr>
            </w:pPr>
            <w:r>
              <w:rPr>
                <w:color w:val="000000"/>
              </w:rPr>
              <w:t>102</w:t>
            </w:r>
          </w:p>
        </w:tc>
      </w:tr>
      <w:tr w:rsidR="00280EA6" w14:paraId="3424ED5C"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01CCE775" w14:textId="77777777" w:rsidR="00280EA6" w:rsidRDefault="00280EA6">
            <w:pPr>
              <w:spacing w:after="0" w:line="240" w:lineRule="auto"/>
              <w:jc w:val="center"/>
              <w:rPr>
                <w:color w:val="000000"/>
              </w:rPr>
            </w:pPr>
            <w:r>
              <w:rPr>
                <w:color w:val="000000"/>
              </w:rPr>
              <w:t>103</w:t>
            </w:r>
          </w:p>
        </w:tc>
        <w:tc>
          <w:tcPr>
            <w:tcW w:w="1960" w:type="dxa"/>
            <w:tcBorders>
              <w:top w:val="nil"/>
              <w:left w:val="nil"/>
              <w:bottom w:val="single" w:sz="8" w:space="0" w:color="000000"/>
              <w:right w:val="single" w:sz="8" w:space="0" w:color="000000"/>
            </w:tcBorders>
            <w:vAlign w:val="center"/>
          </w:tcPr>
          <w:p w14:paraId="2CD82A21" w14:textId="77777777" w:rsidR="00280EA6" w:rsidRDefault="00280EA6">
            <w:pPr>
              <w:spacing w:after="0" w:line="240" w:lineRule="auto"/>
              <w:jc w:val="center"/>
              <w:rPr>
                <w:color w:val="000000"/>
              </w:rPr>
            </w:pPr>
            <w:r>
              <w:rPr>
                <w:color w:val="000000"/>
              </w:rPr>
              <w:t>12 &amp; under 500 Free</w:t>
            </w:r>
          </w:p>
        </w:tc>
        <w:tc>
          <w:tcPr>
            <w:tcW w:w="1020" w:type="dxa"/>
            <w:tcBorders>
              <w:top w:val="nil"/>
              <w:left w:val="nil"/>
              <w:bottom w:val="single" w:sz="8" w:space="0" w:color="000000"/>
              <w:right w:val="single" w:sz="8" w:space="0" w:color="000000"/>
            </w:tcBorders>
            <w:vAlign w:val="center"/>
          </w:tcPr>
          <w:p w14:paraId="7BD4F76C" w14:textId="77777777" w:rsidR="00280EA6" w:rsidRDefault="00280EA6">
            <w:pPr>
              <w:spacing w:after="0" w:line="240" w:lineRule="auto"/>
              <w:jc w:val="center"/>
              <w:rPr>
                <w:color w:val="000000"/>
              </w:rPr>
            </w:pPr>
            <w:r>
              <w:rPr>
                <w:color w:val="000000"/>
              </w:rPr>
              <w:t>104</w:t>
            </w:r>
          </w:p>
        </w:tc>
      </w:tr>
      <w:tr w:rsidR="00280EA6" w14:paraId="1BE43402"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07B2B778" w14:textId="77777777" w:rsidR="00280EA6" w:rsidRDefault="00280EA6">
            <w:pPr>
              <w:spacing w:after="0" w:line="240" w:lineRule="auto"/>
              <w:jc w:val="center"/>
              <w:rPr>
                <w:color w:val="000000"/>
              </w:rPr>
            </w:pPr>
            <w:r>
              <w:rPr>
                <w:color w:val="000000"/>
              </w:rPr>
              <w:t>105</w:t>
            </w:r>
          </w:p>
        </w:tc>
        <w:tc>
          <w:tcPr>
            <w:tcW w:w="1960" w:type="dxa"/>
            <w:tcBorders>
              <w:top w:val="nil"/>
              <w:left w:val="nil"/>
              <w:bottom w:val="single" w:sz="8" w:space="0" w:color="000000"/>
              <w:right w:val="single" w:sz="8" w:space="0" w:color="000000"/>
            </w:tcBorders>
            <w:vAlign w:val="center"/>
          </w:tcPr>
          <w:p w14:paraId="6E353049" w14:textId="77777777" w:rsidR="00280EA6" w:rsidRDefault="00280EA6">
            <w:pPr>
              <w:spacing w:after="0" w:line="240" w:lineRule="auto"/>
              <w:jc w:val="center"/>
              <w:rPr>
                <w:color w:val="000000"/>
              </w:rPr>
            </w:pPr>
            <w:r>
              <w:rPr>
                <w:color w:val="000000"/>
              </w:rPr>
              <w:t>11-12 400 IM</w:t>
            </w:r>
          </w:p>
        </w:tc>
        <w:tc>
          <w:tcPr>
            <w:tcW w:w="1020" w:type="dxa"/>
            <w:tcBorders>
              <w:top w:val="nil"/>
              <w:left w:val="nil"/>
              <w:bottom w:val="single" w:sz="8" w:space="0" w:color="000000"/>
              <w:right w:val="single" w:sz="8" w:space="0" w:color="000000"/>
            </w:tcBorders>
            <w:vAlign w:val="center"/>
          </w:tcPr>
          <w:p w14:paraId="098A5B7B" w14:textId="77777777" w:rsidR="00280EA6" w:rsidRDefault="00280EA6">
            <w:pPr>
              <w:spacing w:after="0" w:line="240" w:lineRule="auto"/>
              <w:jc w:val="center"/>
              <w:rPr>
                <w:color w:val="000000"/>
              </w:rPr>
            </w:pPr>
            <w:r>
              <w:rPr>
                <w:color w:val="000000"/>
              </w:rPr>
              <w:t>106</w:t>
            </w:r>
          </w:p>
        </w:tc>
      </w:tr>
      <w:tr w:rsidR="00280EA6" w14:paraId="42E7E831" w14:textId="77777777">
        <w:trPr>
          <w:trHeight w:val="530"/>
        </w:trPr>
        <w:tc>
          <w:tcPr>
            <w:tcW w:w="1020" w:type="dxa"/>
            <w:tcBorders>
              <w:top w:val="nil"/>
              <w:left w:val="single" w:sz="8" w:space="0" w:color="000000"/>
              <w:bottom w:val="single" w:sz="8" w:space="0" w:color="000000"/>
              <w:right w:val="single" w:sz="8" w:space="0" w:color="000000"/>
            </w:tcBorders>
            <w:vAlign w:val="center"/>
          </w:tcPr>
          <w:p w14:paraId="1CABFEA8" w14:textId="77777777" w:rsidR="00280EA6" w:rsidRDefault="00280EA6">
            <w:pPr>
              <w:spacing w:after="0" w:line="240" w:lineRule="auto"/>
              <w:jc w:val="center"/>
              <w:rPr>
                <w:b/>
                <w:color w:val="000000"/>
              </w:rPr>
            </w:pPr>
            <w:r>
              <w:rPr>
                <w:b/>
                <w:color w:val="000000"/>
              </w:rPr>
              <w:t>107</w:t>
            </w:r>
          </w:p>
        </w:tc>
        <w:tc>
          <w:tcPr>
            <w:tcW w:w="1960" w:type="dxa"/>
            <w:tcBorders>
              <w:top w:val="nil"/>
              <w:left w:val="nil"/>
              <w:bottom w:val="single" w:sz="8" w:space="0" w:color="000000"/>
              <w:right w:val="single" w:sz="8" w:space="0" w:color="000000"/>
            </w:tcBorders>
            <w:vAlign w:val="center"/>
          </w:tcPr>
          <w:p w14:paraId="0D5522EA" w14:textId="77777777" w:rsidR="00280EA6" w:rsidRDefault="00280EA6">
            <w:pPr>
              <w:spacing w:after="0" w:line="240" w:lineRule="auto"/>
              <w:jc w:val="center"/>
              <w:rPr>
                <w:b/>
                <w:color w:val="000000"/>
              </w:rPr>
            </w:pPr>
            <w:r>
              <w:rPr>
                <w:b/>
                <w:color w:val="000000"/>
              </w:rPr>
              <w:t>MIXED</w:t>
            </w:r>
            <w:r>
              <w:rPr>
                <w:color w:val="000000"/>
              </w:rPr>
              <w:t xml:space="preserve"> Open 1000 Free</w:t>
            </w:r>
          </w:p>
        </w:tc>
        <w:tc>
          <w:tcPr>
            <w:tcW w:w="1020" w:type="dxa"/>
            <w:tcBorders>
              <w:top w:val="nil"/>
              <w:left w:val="nil"/>
              <w:bottom w:val="single" w:sz="8" w:space="0" w:color="000000"/>
              <w:right w:val="single" w:sz="8" w:space="0" w:color="000000"/>
            </w:tcBorders>
            <w:vAlign w:val="center"/>
          </w:tcPr>
          <w:p w14:paraId="1629211C" w14:textId="77777777" w:rsidR="00280EA6" w:rsidRDefault="00280EA6">
            <w:pPr>
              <w:spacing w:after="0" w:line="240" w:lineRule="auto"/>
              <w:jc w:val="center"/>
              <w:rPr>
                <w:b/>
                <w:color w:val="000000"/>
              </w:rPr>
            </w:pPr>
            <w:r>
              <w:rPr>
                <w:b/>
                <w:color w:val="000000"/>
              </w:rPr>
              <w:t>107</w:t>
            </w:r>
          </w:p>
        </w:tc>
      </w:tr>
    </w:tbl>
    <w:p w14:paraId="55C38268" w14:textId="77777777" w:rsidR="00280EA6" w:rsidRDefault="00280EA6" w:rsidP="00280EA6">
      <w:pPr>
        <w:tabs>
          <w:tab w:val="left" w:pos="1098"/>
        </w:tabs>
        <w:jc w:val="center"/>
        <w:rPr>
          <w:rFonts w:ascii="Verdana" w:eastAsia="Verdana" w:hAnsi="Verdana" w:cs="Verdana"/>
          <w:b/>
          <w:color w:val="000000"/>
        </w:rPr>
      </w:pPr>
    </w:p>
    <w:p w14:paraId="486EAB1E" w14:textId="77777777" w:rsidR="00280EA6" w:rsidRDefault="00280EA6" w:rsidP="00280EA6">
      <w:pPr>
        <w:tabs>
          <w:tab w:val="left" w:pos="1098"/>
        </w:tabs>
        <w:jc w:val="center"/>
        <w:rPr>
          <w:rFonts w:ascii="Verdana" w:eastAsia="Verdana" w:hAnsi="Verdana" w:cs="Verdana"/>
          <w:b/>
          <w:color w:val="000000"/>
        </w:rPr>
      </w:pPr>
    </w:p>
    <w:tbl>
      <w:tblPr>
        <w:tblW w:w="8960" w:type="dxa"/>
        <w:tblLayout w:type="fixed"/>
        <w:tblLook w:val="0400" w:firstRow="0" w:lastRow="0" w:firstColumn="0" w:lastColumn="0" w:noHBand="0" w:noVBand="1"/>
      </w:tblPr>
      <w:tblGrid>
        <w:gridCol w:w="1020"/>
        <w:gridCol w:w="1960"/>
        <w:gridCol w:w="1020"/>
        <w:gridCol w:w="960"/>
        <w:gridCol w:w="1020"/>
        <w:gridCol w:w="1960"/>
        <w:gridCol w:w="1020"/>
      </w:tblGrid>
      <w:tr w:rsidR="00280EA6" w14:paraId="38DC95E3" w14:textId="77777777">
        <w:trPr>
          <w:trHeight w:val="330"/>
        </w:trPr>
        <w:tc>
          <w:tcPr>
            <w:tcW w:w="4000" w:type="dxa"/>
            <w:gridSpan w:val="3"/>
            <w:tcBorders>
              <w:top w:val="nil"/>
              <w:left w:val="nil"/>
              <w:bottom w:val="nil"/>
              <w:right w:val="nil"/>
            </w:tcBorders>
            <w:vAlign w:val="bottom"/>
          </w:tcPr>
          <w:p w14:paraId="58A787D9" w14:textId="77777777" w:rsidR="00280EA6" w:rsidRDefault="00280EA6">
            <w:pPr>
              <w:spacing w:after="0" w:line="240" w:lineRule="auto"/>
              <w:jc w:val="center"/>
              <w:rPr>
                <w:color w:val="000000"/>
                <w:sz w:val="22"/>
                <w:szCs w:val="22"/>
              </w:rPr>
            </w:pPr>
            <w:r>
              <w:rPr>
                <w:color w:val="000000"/>
                <w:sz w:val="22"/>
                <w:szCs w:val="22"/>
              </w:rPr>
              <w:t>Saturday AM</w:t>
            </w:r>
          </w:p>
        </w:tc>
        <w:tc>
          <w:tcPr>
            <w:tcW w:w="960" w:type="dxa"/>
            <w:tcBorders>
              <w:top w:val="nil"/>
              <w:left w:val="nil"/>
              <w:bottom w:val="nil"/>
              <w:right w:val="nil"/>
            </w:tcBorders>
            <w:vAlign w:val="bottom"/>
          </w:tcPr>
          <w:p w14:paraId="2E136387" w14:textId="77777777" w:rsidR="00280EA6" w:rsidRDefault="00280EA6">
            <w:pPr>
              <w:spacing w:after="0" w:line="240" w:lineRule="auto"/>
              <w:jc w:val="center"/>
              <w:rPr>
                <w:color w:val="000000"/>
                <w:sz w:val="22"/>
                <w:szCs w:val="22"/>
              </w:rPr>
            </w:pPr>
          </w:p>
        </w:tc>
        <w:tc>
          <w:tcPr>
            <w:tcW w:w="4000" w:type="dxa"/>
            <w:gridSpan w:val="3"/>
            <w:tcBorders>
              <w:top w:val="nil"/>
              <w:left w:val="nil"/>
              <w:bottom w:val="nil"/>
              <w:right w:val="nil"/>
            </w:tcBorders>
            <w:vAlign w:val="bottom"/>
          </w:tcPr>
          <w:p w14:paraId="38DE07C3" w14:textId="77777777" w:rsidR="00280EA6" w:rsidRDefault="00280EA6">
            <w:pPr>
              <w:spacing w:after="0" w:line="240" w:lineRule="auto"/>
              <w:jc w:val="center"/>
              <w:rPr>
                <w:color w:val="000000"/>
                <w:sz w:val="22"/>
                <w:szCs w:val="22"/>
              </w:rPr>
            </w:pPr>
            <w:r>
              <w:rPr>
                <w:color w:val="000000"/>
                <w:sz w:val="22"/>
                <w:szCs w:val="22"/>
              </w:rPr>
              <w:t>Saturday PM</w:t>
            </w:r>
          </w:p>
        </w:tc>
      </w:tr>
      <w:tr w:rsidR="00280EA6" w14:paraId="7B4A98E0" w14:textId="77777777">
        <w:trPr>
          <w:trHeight w:val="330"/>
        </w:trPr>
        <w:tc>
          <w:tcPr>
            <w:tcW w:w="4000" w:type="dxa"/>
            <w:gridSpan w:val="3"/>
            <w:tcBorders>
              <w:top w:val="nil"/>
              <w:left w:val="nil"/>
              <w:bottom w:val="single" w:sz="8" w:space="0" w:color="000000"/>
              <w:right w:val="nil"/>
            </w:tcBorders>
            <w:vAlign w:val="bottom"/>
          </w:tcPr>
          <w:p w14:paraId="016EFB56" w14:textId="77777777" w:rsidR="00280EA6" w:rsidRDefault="00280EA6">
            <w:pPr>
              <w:spacing w:after="0" w:line="240" w:lineRule="auto"/>
              <w:jc w:val="center"/>
              <w:rPr>
                <w:color w:val="000000"/>
                <w:sz w:val="22"/>
                <w:szCs w:val="22"/>
              </w:rPr>
            </w:pPr>
            <w:r>
              <w:rPr>
                <w:color w:val="000000"/>
                <w:sz w:val="22"/>
                <w:szCs w:val="22"/>
              </w:rPr>
              <w:t>8:00 am Warm-Up/9:00 am Meet Start</w:t>
            </w:r>
          </w:p>
        </w:tc>
        <w:tc>
          <w:tcPr>
            <w:tcW w:w="960" w:type="dxa"/>
            <w:tcBorders>
              <w:top w:val="nil"/>
              <w:left w:val="nil"/>
              <w:bottom w:val="nil"/>
              <w:right w:val="nil"/>
            </w:tcBorders>
            <w:vAlign w:val="bottom"/>
          </w:tcPr>
          <w:p w14:paraId="19ACCBDD" w14:textId="77777777" w:rsidR="00280EA6" w:rsidRDefault="00280EA6">
            <w:pPr>
              <w:spacing w:after="0" w:line="240" w:lineRule="auto"/>
              <w:jc w:val="center"/>
              <w:rPr>
                <w:color w:val="000000"/>
                <w:sz w:val="22"/>
                <w:szCs w:val="22"/>
              </w:rPr>
            </w:pPr>
          </w:p>
        </w:tc>
        <w:tc>
          <w:tcPr>
            <w:tcW w:w="4000" w:type="dxa"/>
            <w:gridSpan w:val="3"/>
            <w:tcBorders>
              <w:top w:val="nil"/>
              <w:left w:val="nil"/>
              <w:bottom w:val="nil"/>
              <w:right w:val="nil"/>
            </w:tcBorders>
            <w:vAlign w:val="bottom"/>
          </w:tcPr>
          <w:p w14:paraId="1515AAEA" w14:textId="77777777" w:rsidR="00280EA6" w:rsidRDefault="00280EA6">
            <w:pPr>
              <w:spacing w:after="0" w:line="240" w:lineRule="auto"/>
              <w:jc w:val="center"/>
              <w:rPr>
                <w:color w:val="000000"/>
                <w:sz w:val="22"/>
                <w:szCs w:val="22"/>
              </w:rPr>
            </w:pPr>
            <w:r>
              <w:rPr>
                <w:color w:val="000000"/>
                <w:sz w:val="22"/>
                <w:szCs w:val="22"/>
              </w:rPr>
              <w:t>12:30 pm Warm-Up*/1:30 pm Meet Start**</w:t>
            </w:r>
          </w:p>
        </w:tc>
      </w:tr>
      <w:tr w:rsidR="00280EA6" w14:paraId="0184FAC4"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77D7C4F7" w14:textId="77777777" w:rsidR="00280EA6" w:rsidRDefault="00280EA6">
            <w:pPr>
              <w:spacing w:after="0" w:line="240" w:lineRule="auto"/>
              <w:jc w:val="center"/>
              <w:rPr>
                <w:b/>
                <w:color w:val="000000"/>
              </w:rPr>
            </w:pPr>
            <w:r>
              <w:rPr>
                <w:b/>
                <w:color w:val="000000"/>
              </w:rPr>
              <w:t>Girls</w:t>
            </w:r>
          </w:p>
        </w:tc>
        <w:tc>
          <w:tcPr>
            <w:tcW w:w="1960" w:type="dxa"/>
            <w:tcBorders>
              <w:top w:val="nil"/>
              <w:left w:val="nil"/>
              <w:bottom w:val="single" w:sz="8" w:space="0" w:color="000000"/>
              <w:right w:val="single" w:sz="8" w:space="0" w:color="000000"/>
            </w:tcBorders>
            <w:vAlign w:val="center"/>
          </w:tcPr>
          <w:p w14:paraId="2BAC3C6E" w14:textId="77777777" w:rsidR="00280EA6" w:rsidRDefault="00280EA6">
            <w:pPr>
              <w:spacing w:after="0" w:line="240" w:lineRule="auto"/>
              <w:jc w:val="center"/>
              <w:rPr>
                <w:b/>
                <w:color w:val="000000"/>
              </w:rPr>
            </w:pPr>
            <w:r>
              <w:rPr>
                <w:b/>
                <w:color w:val="000000"/>
              </w:rPr>
              <w:t>Event</w:t>
            </w:r>
          </w:p>
        </w:tc>
        <w:tc>
          <w:tcPr>
            <w:tcW w:w="1020" w:type="dxa"/>
            <w:tcBorders>
              <w:top w:val="nil"/>
              <w:left w:val="nil"/>
              <w:bottom w:val="single" w:sz="8" w:space="0" w:color="000000"/>
              <w:right w:val="single" w:sz="8" w:space="0" w:color="000000"/>
            </w:tcBorders>
            <w:vAlign w:val="center"/>
          </w:tcPr>
          <w:p w14:paraId="099715D1" w14:textId="77777777" w:rsidR="00280EA6" w:rsidRDefault="00280EA6">
            <w:pPr>
              <w:spacing w:after="0" w:line="240" w:lineRule="auto"/>
              <w:jc w:val="center"/>
              <w:rPr>
                <w:b/>
                <w:color w:val="000000"/>
              </w:rPr>
            </w:pPr>
            <w:r>
              <w:rPr>
                <w:b/>
                <w:color w:val="000000"/>
              </w:rPr>
              <w:t>Boys</w:t>
            </w:r>
          </w:p>
        </w:tc>
        <w:tc>
          <w:tcPr>
            <w:tcW w:w="960" w:type="dxa"/>
            <w:tcBorders>
              <w:top w:val="nil"/>
              <w:left w:val="nil"/>
              <w:bottom w:val="nil"/>
              <w:right w:val="nil"/>
            </w:tcBorders>
            <w:vAlign w:val="bottom"/>
          </w:tcPr>
          <w:p w14:paraId="042C9BD7" w14:textId="77777777" w:rsidR="00280EA6" w:rsidRDefault="00280EA6">
            <w:pPr>
              <w:spacing w:after="0" w:line="240" w:lineRule="auto"/>
              <w:jc w:val="center"/>
              <w:rPr>
                <w:b/>
                <w:color w:val="000000"/>
              </w:rPr>
            </w:pPr>
          </w:p>
        </w:tc>
        <w:tc>
          <w:tcPr>
            <w:tcW w:w="1020" w:type="dxa"/>
            <w:tcBorders>
              <w:top w:val="single" w:sz="8" w:space="0" w:color="000000"/>
              <w:left w:val="single" w:sz="8" w:space="0" w:color="000000"/>
              <w:bottom w:val="single" w:sz="8" w:space="0" w:color="auto"/>
              <w:right w:val="single" w:sz="8" w:space="0" w:color="000000"/>
            </w:tcBorders>
            <w:tcMar>
              <w:top w:w="0" w:type="dxa"/>
              <w:left w:w="120" w:type="dxa"/>
              <w:bottom w:w="0" w:type="dxa"/>
              <w:right w:w="120" w:type="dxa"/>
            </w:tcMar>
            <w:vAlign w:val="center"/>
          </w:tcPr>
          <w:p w14:paraId="3E634153" w14:textId="77777777" w:rsidR="00280EA6" w:rsidRDefault="00280EA6">
            <w:pPr>
              <w:spacing w:after="0" w:line="288" w:lineRule="auto"/>
              <w:jc w:val="center"/>
              <w:rPr>
                <w:b/>
              </w:rPr>
            </w:pPr>
            <w:r>
              <w:rPr>
                <w:b/>
              </w:rPr>
              <w:t>Girls</w:t>
            </w:r>
          </w:p>
        </w:tc>
        <w:tc>
          <w:tcPr>
            <w:tcW w:w="1960" w:type="dxa"/>
            <w:tcBorders>
              <w:top w:val="single" w:sz="8" w:space="0" w:color="000000"/>
              <w:left w:val="single" w:sz="8" w:space="0" w:color="000000"/>
              <w:bottom w:val="single" w:sz="8" w:space="0" w:color="auto"/>
              <w:right w:val="single" w:sz="8" w:space="0" w:color="000000"/>
            </w:tcBorders>
            <w:tcMar>
              <w:top w:w="0" w:type="dxa"/>
              <w:left w:w="120" w:type="dxa"/>
              <w:bottom w:w="0" w:type="dxa"/>
              <w:right w:w="120" w:type="dxa"/>
            </w:tcMar>
            <w:vAlign w:val="center"/>
          </w:tcPr>
          <w:p w14:paraId="00CDEC2A" w14:textId="77777777" w:rsidR="00280EA6" w:rsidRDefault="00280EA6">
            <w:pPr>
              <w:spacing w:after="0" w:line="288" w:lineRule="auto"/>
              <w:jc w:val="center"/>
              <w:rPr>
                <w:b/>
              </w:rPr>
            </w:pPr>
            <w:r>
              <w:rPr>
                <w:b/>
              </w:rPr>
              <w:t>Event</w:t>
            </w:r>
          </w:p>
        </w:tc>
        <w:tc>
          <w:tcPr>
            <w:tcW w:w="1020" w:type="dxa"/>
            <w:tcBorders>
              <w:top w:val="single" w:sz="8" w:space="0" w:color="000000"/>
              <w:left w:val="single" w:sz="8" w:space="0" w:color="000000"/>
              <w:bottom w:val="single" w:sz="8" w:space="0" w:color="auto"/>
              <w:right w:val="single" w:sz="8" w:space="0" w:color="000000"/>
            </w:tcBorders>
            <w:tcMar>
              <w:top w:w="0" w:type="dxa"/>
              <w:left w:w="120" w:type="dxa"/>
              <w:bottom w:w="0" w:type="dxa"/>
              <w:right w:w="120" w:type="dxa"/>
            </w:tcMar>
            <w:vAlign w:val="center"/>
          </w:tcPr>
          <w:p w14:paraId="76E9C705" w14:textId="77777777" w:rsidR="00280EA6" w:rsidRDefault="00280EA6">
            <w:pPr>
              <w:spacing w:after="0" w:line="288" w:lineRule="auto"/>
              <w:jc w:val="center"/>
              <w:rPr>
                <w:b/>
              </w:rPr>
            </w:pPr>
            <w:r>
              <w:rPr>
                <w:b/>
              </w:rPr>
              <w:t>Boys</w:t>
            </w:r>
          </w:p>
        </w:tc>
      </w:tr>
      <w:tr w:rsidR="00280EA6" w14:paraId="598D2348"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6594D817" w14:textId="77777777" w:rsidR="00280EA6" w:rsidRDefault="00280EA6">
            <w:pPr>
              <w:spacing w:after="0" w:line="240" w:lineRule="auto"/>
              <w:jc w:val="center"/>
              <w:rPr>
                <w:color w:val="000000"/>
              </w:rPr>
            </w:pPr>
            <w:r>
              <w:rPr>
                <w:color w:val="000000"/>
              </w:rPr>
              <w:t>201</w:t>
            </w:r>
          </w:p>
        </w:tc>
        <w:tc>
          <w:tcPr>
            <w:tcW w:w="1960" w:type="dxa"/>
            <w:tcBorders>
              <w:top w:val="nil"/>
              <w:left w:val="nil"/>
              <w:bottom w:val="single" w:sz="8" w:space="0" w:color="000000"/>
              <w:right w:val="single" w:sz="8" w:space="0" w:color="000000"/>
            </w:tcBorders>
            <w:vAlign w:val="center"/>
          </w:tcPr>
          <w:p w14:paraId="1A32CE9D" w14:textId="77777777" w:rsidR="00280EA6" w:rsidRDefault="00280EA6">
            <w:pPr>
              <w:spacing w:after="0" w:line="240" w:lineRule="auto"/>
              <w:jc w:val="center"/>
              <w:rPr>
                <w:color w:val="000000"/>
              </w:rPr>
            </w:pPr>
            <w:r>
              <w:rPr>
                <w:color w:val="000000"/>
              </w:rPr>
              <w:t>11-12 200 Fly</w:t>
            </w:r>
          </w:p>
        </w:tc>
        <w:tc>
          <w:tcPr>
            <w:tcW w:w="1020" w:type="dxa"/>
            <w:tcBorders>
              <w:top w:val="nil"/>
              <w:left w:val="nil"/>
              <w:bottom w:val="single" w:sz="8" w:space="0" w:color="000000"/>
              <w:right w:val="single" w:sz="8" w:space="0" w:color="000000"/>
            </w:tcBorders>
            <w:vAlign w:val="center"/>
          </w:tcPr>
          <w:p w14:paraId="2A2D1D53" w14:textId="77777777" w:rsidR="00280EA6" w:rsidRDefault="00280EA6">
            <w:pPr>
              <w:spacing w:after="0" w:line="240" w:lineRule="auto"/>
              <w:jc w:val="center"/>
              <w:rPr>
                <w:color w:val="000000"/>
              </w:rPr>
            </w:pPr>
            <w:r>
              <w:rPr>
                <w:color w:val="000000"/>
              </w:rPr>
              <w:t>202</w:t>
            </w:r>
          </w:p>
        </w:tc>
        <w:tc>
          <w:tcPr>
            <w:tcW w:w="960" w:type="dxa"/>
            <w:tcBorders>
              <w:top w:val="nil"/>
              <w:left w:val="nil"/>
              <w:bottom w:val="nil"/>
              <w:right w:val="single" w:sz="8" w:space="0" w:color="auto"/>
            </w:tcBorders>
            <w:vAlign w:val="bottom"/>
          </w:tcPr>
          <w:p w14:paraId="1FCACD26" w14:textId="77777777" w:rsidR="00280EA6" w:rsidRDefault="00280EA6">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422CF608" w14:textId="77777777" w:rsidR="00280EA6" w:rsidRDefault="00280EA6">
            <w:pPr>
              <w:spacing w:after="0" w:line="288" w:lineRule="auto"/>
              <w:jc w:val="center"/>
            </w:pPr>
            <w:r>
              <w:t>227</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51E778D5" w14:textId="77777777" w:rsidR="00280EA6" w:rsidRDefault="00280EA6">
            <w:pPr>
              <w:spacing w:after="0" w:line="288" w:lineRule="auto"/>
              <w:jc w:val="center"/>
            </w:pPr>
            <w:r>
              <w:t>Open 100 Back</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38135ABF" w14:textId="77777777" w:rsidR="00280EA6" w:rsidRDefault="00280EA6">
            <w:pPr>
              <w:spacing w:after="0" w:line="288" w:lineRule="auto"/>
              <w:jc w:val="center"/>
            </w:pPr>
            <w:r>
              <w:t>228</w:t>
            </w:r>
          </w:p>
        </w:tc>
      </w:tr>
      <w:tr w:rsidR="00280EA6" w14:paraId="52FEBD55"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168F6F74" w14:textId="77777777" w:rsidR="00280EA6" w:rsidRDefault="00280EA6">
            <w:pPr>
              <w:spacing w:after="0" w:line="240" w:lineRule="auto"/>
              <w:jc w:val="center"/>
              <w:rPr>
                <w:color w:val="000000"/>
              </w:rPr>
            </w:pPr>
            <w:r>
              <w:rPr>
                <w:color w:val="000000"/>
              </w:rPr>
              <w:t>203</w:t>
            </w:r>
          </w:p>
        </w:tc>
        <w:tc>
          <w:tcPr>
            <w:tcW w:w="1960" w:type="dxa"/>
            <w:tcBorders>
              <w:top w:val="nil"/>
              <w:left w:val="nil"/>
              <w:bottom w:val="single" w:sz="8" w:space="0" w:color="000000"/>
              <w:right w:val="single" w:sz="8" w:space="0" w:color="000000"/>
            </w:tcBorders>
            <w:vAlign w:val="center"/>
          </w:tcPr>
          <w:p w14:paraId="17B37701" w14:textId="77777777" w:rsidR="00280EA6" w:rsidRDefault="00280EA6">
            <w:pPr>
              <w:spacing w:after="0" w:line="240" w:lineRule="auto"/>
              <w:jc w:val="center"/>
              <w:rPr>
                <w:color w:val="000000"/>
              </w:rPr>
            </w:pPr>
            <w:r>
              <w:rPr>
                <w:color w:val="000000"/>
              </w:rPr>
              <w:t>10 &amp; Under 100 Free</w:t>
            </w:r>
          </w:p>
        </w:tc>
        <w:tc>
          <w:tcPr>
            <w:tcW w:w="1020" w:type="dxa"/>
            <w:tcBorders>
              <w:top w:val="nil"/>
              <w:left w:val="nil"/>
              <w:bottom w:val="single" w:sz="8" w:space="0" w:color="000000"/>
              <w:right w:val="single" w:sz="8" w:space="0" w:color="000000"/>
            </w:tcBorders>
            <w:vAlign w:val="center"/>
          </w:tcPr>
          <w:p w14:paraId="5AE92E3D" w14:textId="77777777" w:rsidR="00280EA6" w:rsidRDefault="00280EA6">
            <w:pPr>
              <w:spacing w:after="0" w:line="240" w:lineRule="auto"/>
              <w:jc w:val="center"/>
              <w:rPr>
                <w:color w:val="000000"/>
              </w:rPr>
            </w:pPr>
            <w:r>
              <w:rPr>
                <w:color w:val="000000"/>
              </w:rPr>
              <w:t>204</w:t>
            </w:r>
          </w:p>
        </w:tc>
        <w:tc>
          <w:tcPr>
            <w:tcW w:w="960" w:type="dxa"/>
            <w:tcBorders>
              <w:top w:val="nil"/>
              <w:left w:val="nil"/>
              <w:bottom w:val="nil"/>
              <w:right w:val="single" w:sz="8" w:space="0" w:color="auto"/>
            </w:tcBorders>
            <w:vAlign w:val="bottom"/>
          </w:tcPr>
          <w:p w14:paraId="3E9FC1F0" w14:textId="77777777" w:rsidR="00280EA6" w:rsidRDefault="00280EA6">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11DFDD9F" w14:textId="77777777" w:rsidR="00280EA6" w:rsidRDefault="00280EA6">
            <w:pPr>
              <w:spacing w:after="0" w:line="288" w:lineRule="auto"/>
              <w:jc w:val="center"/>
            </w:pPr>
            <w:r>
              <w:t>229</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5445D089" w14:textId="378063BB" w:rsidR="00280EA6" w:rsidRDefault="00EC7E55">
            <w:pPr>
              <w:spacing w:after="0" w:line="288" w:lineRule="auto"/>
              <w:jc w:val="center"/>
            </w:pPr>
            <w:r>
              <w:t>Open 50 Free</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155E0551" w14:textId="77777777" w:rsidR="00280EA6" w:rsidRDefault="00280EA6">
            <w:pPr>
              <w:spacing w:after="0" w:line="288" w:lineRule="auto"/>
              <w:jc w:val="center"/>
            </w:pPr>
            <w:r>
              <w:t>230</w:t>
            </w:r>
          </w:p>
        </w:tc>
      </w:tr>
      <w:tr w:rsidR="00280EA6" w14:paraId="1B36AD9F"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11B2359B" w14:textId="77777777" w:rsidR="00280EA6" w:rsidRDefault="00280EA6">
            <w:pPr>
              <w:spacing w:after="0" w:line="240" w:lineRule="auto"/>
              <w:jc w:val="center"/>
              <w:rPr>
                <w:color w:val="000000"/>
              </w:rPr>
            </w:pPr>
            <w:r>
              <w:rPr>
                <w:color w:val="000000"/>
              </w:rPr>
              <w:t>205</w:t>
            </w:r>
          </w:p>
        </w:tc>
        <w:tc>
          <w:tcPr>
            <w:tcW w:w="1960" w:type="dxa"/>
            <w:tcBorders>
              <w:top w:val="nil"/>
              <w:left w:val="nil"/>
              <w:bottom w:val="single" w:sz="8" w:space="0" w:color="000000"/>
              <w:right w:val="single" w:sz="8" w:space="0" w:color="000000"/>
            </w:tcBorders>
            <w:vAlign w:val="center"/>
          </w:tcPr>
          <w:p w14:paraId="7CBF38F9" w14:textId="77777777" w:rsidR="00280EA6" w:rsidRDefault="00280EA6">
            <w:pPr>
              <w:spacing w:after="0" w:line="240" w:lineRule="auto"/>
              <w:jc w:val="center"/>
              <w:rPr>
                <w:color w:val="000000"/>
              </w:rPr>
            </w:pPr>
            <w:r>
              <w:rPr>
                <w:color w:val="000000"/>
              </w:rPr>
              <w:t>11-12 100 Free</w:t>
            </w:r>
          </w:p>
        </w:tc>
        <w:tc>
          <w:tcPr>
            <w:tcW w:w="1020" w:type="dxa"/>
            <w:tcBorders>
              <w:top w:val="nil"/>
              <w:left w:val="nil"/>
              <w:bottom w:val="single" w:sz="8" w:space="0" w:color="000000"/>
              <w:right w:val="single" w:sz="8" w:space="0" w:color="000000"/>
            </w:tcBorders>
            <w:vAlign w:val="center"/>
          </w:tcPr>
          <w:p w14:paraId="4EF9951A" w14:textId="77777777" w:rsidR="00280EA6" w:rsidRDefault="00280EA6">
            <w:pPr>
              <w:spacing w:after="0" w:line="240" w:lineRule="auto"/>
              <w:jc w:val="center"/>
              <w:rPr>
                <w:color w:val="000000"/>
              </w:rPr>
            </w:pPr>
            <w:r>
              <w:rPr>
                <w:color w:val="000000"/>
              </w:rPr>
              <w:t>206</w:t>
            </w:r>
          </w:p>
        </w:tc>
        <w:tc>
          <w:tcPr>
            <w:tcW w:w="960" w:type="dxa"/>
            <w:tcBorders>
              <w:top w:val="nil"/>
              <w:left w:val="nil"/>
              <w:bottom w:val="nil"/>
              <w:right w:val="single" w:sz="8" w:space="0" w:color="auto"/>
            </w:tcBorders>
            <w:vAlign w:val="bottom"/>
          </w:tcPr>
          <w:p w14:paraId="57D9EEF8" w14:textId="77777777" w:rsidR="00280EA6" w:rsidRDefault="00280EA6">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5EB188D8" w14:textId="77777777" w:rsidR="00280EA6" w:rsidRDefault="00280EA6">
            <w:pPr>
              <w:spacing w:after="0" w:line="288" w:lineRule="auto"/>
              <w:jc w:val="center"/>
            </w:pPr>
            <w:r>
              <w:t>231</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5BDB9DC2" w14:textId="77777777" w:rsidR="00280EA6" w:rsidRDefault="00280EA6">
            <w:pPr>
              <w:spacing w:after="0" w:line="288" w:lineRule="auto"/>
              <w:jc w:val="center"/>
            </w:pPr>
            <w:r>
              <w:t>Open 100 Fly</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13400CC5" w14:textId="77777777" w:rsidR="00280EA6" w:rsidRDefault="00280EA6">
            <w:pPr>
              <w:spacing w:after="0" w:line="288" w:lineRule="auto"/>
              <w:jc w:val="center"/>
            </w:pPr>
            <w:r>
              <w:t>232</w:t>
            </w:r>
          </w:p>
        </w:tc>
      </w:tr>
      <w:tr w:rsidR="00280EA6" w14:paraId="5288E9AE"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1BAF6E40" w14:textId="77777777" w:rsidR="00280EA6" w:rsidRDefault="00280EA6">
            <w:pPr>
              <w:spacing w:after="0" w:line="240" w:lineRule="auto"/>
              <w:jc w:val="center"/>
              <w:rPr>
                <w:color w:val="000000"/>
              </w:rPr>
            </w:pPr>
            <w:r>
              <w:rPr>
                <w:color w:val="000000"/>
              </w:rPr>
              <w:t>207</w:t>
            </w:r>
          </w:p>
        </w:tc>
        <w:tc>
          <w:tcPr>
            <w:tcW w:w="1960" w:type="dxa"/>
            <w:tcBorders>
              <w:top w:val="nil"/>
              <w:left w:val="nil"/>
              <w:bottom w:val="single" w:sz="8" w:space="0" w:color="000000"/>
              <w:right w:val="single" w:sz="8" w:space="0" w:color="000000"/>
            </w:tcBorders>
            <w:vAlign w:val="center"/>
          </w:tcPr>
          <w:p w14:paraId="34255DA6" w14:textId="77777777" w:rsidR="00280EA6" w:rsidRDefault="00280EA6">
            <w:pPr>
              <w:spacing w:after="0" w:line="240" w:lineRule="auto"/>
              <w:jc w:val="center"/>
              <w:rPr>
                <w:color w:val="000000"/>
              </w:rPr>
            </w:pPr>
            <w:r>
              <w:rPr>
                <w:color w:val="000000"/>
              </w:rPr>
              <w:t>10 &amp; U 100 IM</w:t>
            </w:r>
          </w:p>
        </w:tc>
        <w:tc>
          <w:tcPr>
            <w:tcW w:w="1020" w:type="dxa"/>
            <w:tcBorders>
              <w:top w:val="nil"/>
              <w:left w:val="nil"/>
              <w:bottom w:val="single" w:sz="8" w:space="0" w:color="000000"/>
              <w:right w:val="single" w:sz="8" w:space="0" w:color="000000"/>
            </w:tcBorders>
            <w:vAlign w:val="center"/>
          </w:tcPr>
          <w:p w14:paraId="18867F53" w14:textId="77777777" w:rsidR="00280EA6" w:rsidRDefault="00280EA6">
            <w:pPr>
              <w:spacing w:after="0" w:line="240" w:lineRule="auto"/>
              <w:jc w:val="center"/>
              <w:rPr>
                <w:color w:val="000000"/>
              </w:rPr>
            </w:pPr>
            <w:r>
              <w:rPr>
                <w:color w:val="000000"/>
              </w:rPr>
              <w:t>208</w:t>
            </w:r>
          </w:p>
        </w:tc>
        <w:tc>
          <w:tcPr>
            <w:tcW w:w="960" w:type="dxa"/>
            <w:tcBorders>
              <w:top w:val="nil"/>
              <w:left w:val="nil"/>
              <w:bottom w:val="nil"/>
              <w:right w:val="single" w:sz="8" w:space="0" w:color="auto"/>
            </w:tcBorders>
            <w:vAlign w:val="bottom"/>
          </w:tcPr>
          <w:p w14:paraId="7ACF5AB5" w14:textId="77777777" w:rsidR="00280EA6" w:rsidRDefault="00280EA6">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7FD7BD7F" w14:textId="77777777" w:rsidR="00280EA6" w:rsidRDefault="00280EA6">
            <w:pPr>
              <w:spacing w:after="0" w:line="288" w:lineRule="auto"/>
              <w:jc w:val="center"/>
            </w:pPr>
            <w:r>
              <w:t>233</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128DB922" w14:textId="77777777" w:rsidR="00280EA6" w:rsidRDefault="00280EA6">
            <w:pPr>
              <w:spacing w:after="0" w:line="288" w:lineRule="auto"/>
              <w:jc w:val="center"/>
            </w:pPr>
            <w:r>
              <w:t>Open 200 Breast</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62041AE7" w14:textId="77777777" w:rsidR="00280EA6" w:rsidRDefault="00280EA6">
            <w:pPr>
              <w:spacing w:after="0" w:line="288" w:lineRule="auto"/>
              <w:jc w:val="center"/>
            </w:pPr>
            <w:r>
              <w:t>234</w:t>
            </w:r>
          </w:p>
        </w:tc>
      </w:tr>
      <w:tr w:rsidR="00280EA6" w14:paraId="0C176902"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6979A947" w14:textId="77777777" w:rsidR="00280EA6" w:rsidRDefault="00280EA6">
            <w:pPr>
              <w:spacing w:after="0" w:line="240" w:lineRule="auto"/>
              <w:jc w:val="center"/>
              <w:rPr>
                <w:color w:val="000000"/>
              </w:rPr>
            </w:pPr>
            <w:r>
              <w:rPr>
                <w:color w:val="000000"/>
              </w:rPr>
              <w:t>209</w:t>
            </w:r>
          </w:p>
        </w:tc>
        <w:tc>
          <w:tcPr>
            <w:tcW w:w="1960" w:type="dxa"/>
            <w:tcBorders>
              <w:top w:val="nil"/>
              <w:left w:val="nil"/>
              <w:bottom w:val="single" w:sz="8" w:space="0" w:color="000000"/>
              <w:right w:val="single" w:sz="8" w:space="0" w:color="000000"/>
            </w:tcBorders>
            <w:vAlign w:val="center"/>
          </w:tcPr>
          <w:p w14:paraId="7B5FE64D" w14:textId="77777777" w:rsidR="00280EA6" w:rsidRDefault="00280EA6">
            <w:pPr>
              <w:spacing w:after="0" w:line="240" w:lineRule="auto"/>
              <w:jc w:val="center"/>
              <w:rPr>
                <w:color w:val="000000"/>
              </w:rPr>
            </w:pPr>
            <w:r>
              <w:rPr>
                <w:color w:val="000000"/>
              </w:rPr>
              <w:t>11-12 100 IM</w:t>
            </w:r>
          </w:p>
        </w:tc>
        <w:tc>
          <w:tcPr>
            <w:tcW w:w="1020" w:type="dxa"/>
            <w:tcBorders>
              <w:top w:val="nil"/>
              <w:left w:val="nil"/>
              <w:bottom w:val="single" w:sz="8" w:space="0" w:color="000000"/>
              <w:right w:val="single" w:sz="8" w:space="0" w:color="000000"/>
            </w:tcBorders>
            <w:vAlign w:val="center"/>
          </w:tcPr>
          <w:p w14:paraId="29130C30" w14:textId="77777777" w:rsidR="00280EA6" w:rsidRDefault="00280EA6">
            <w:pPr>
              <w:spacing w:after="0" w:line="240" w:lineRule="auto"/>
              <w:jc w:val="center"/>
              <w:rPr>
                <w:color w:val="000000"/>
              </w:rPr>
            </w:pPr>
            <w:r>
              <w:rPr>
                <w:color w:val="000000"/>
              </w:rPr>
              <w:t>210</w:t>
            </w:r>
          </w:p>
        </w:tc>
        <w:tc>
          <w:tcPr>
            <w:tcW w:w="960" w:type="dxa"/>
            <w:tcBorders>
              <w:top w:val="nil"/>
              <w:left w:val="nil"/>
              <w:bottom w:val="nil"/>
              <w:right w:val="single" w:sz="8" w:space="0" w:color="auto"/>
            </w:tcBorders>
            <w:vAlign w:val="bottom"/>
          </w:tcPr>
          <w:p w14:paraId="5AC75CC9" w14:textId="77777777" w:rsidR="00280EA6" w:rsidRDefault="00280EA6">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2D3F7292" w14:textId="77777777" w:rsidR="00280EA6" w:rsidRDefault="00280EA6">
            <w:pPr>
              <w:spacing w:after="0" w:line="288" w:lineRule="auto"/>
              <w:jc w:val="center"/>
            </w:pPr>
            <w:r>
              <w:t>235</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761B25ED" w14:textId="77777777" w:rsidR="00280EA6" w:rsidRDefault="00280EA6">
            <w:pPr>
              <w:spacing w:after="0" w:line="288" w:lineRule="auto"/>
              <w:jc w:val="center"/>
            </w:pPr>
            <w:r>
              <w:t>Open 100 Free</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0A8ADB9A" w14:textId="77777777" w:rsidR="00280EA6" w:rsidRDefault="00280EA6">
            <w:pPr>
              <w:spacing w:after="0" w:line="288" w:lineRule="auto"/>
              <w:jc w:val="center"/>
            </w:pPr>
            <w:r>
              <w:t>236</w:t>
            </w:r>
          </w:p>
        </w:tc>
      </w:tr>
      <w:tr w:rsidR="00280EA6" w14:paraId="4237D66E"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79241ED5" w14:textId="77777777" w:rsidR="00280EA6" w:rsidRDefault="00280EA6">
            <w:pPr>
              <w:spacing w:after="0" w:line="240" w:lineRule="auto"/>
              <w:jc w:val="center"/>
              <w:rPr>
                <w:color w:val="000000"/>
              </w:rPr>
            </w:pPr>
            <w:r>
              <w:rPr>
                <w:color w:val="000000"/>
              </w:rPr>
              <w:t>211</w:t>
            </w:r>
          </w:p>
        </w:tc>
        <w:tc>
          <w:tcPr>
            <w:tcW w:w="1960" w:type="dxa"/>
            <w:tcBorders>
              <w:top w:val="nil"/>
              <w:left w:val="nil"/>
              <w:bottom w:val="single" w:sz="8" w:space="0" w:color="000000"/>
              <w:right w:val="single" w:sz="8" w:space="0" w:color="000000"/>
            </w:tcBorders>
            <w:vAlign w:val="center"/>
          </w:tcPr>
          <w:p w14:paraId="79BFB88D" w14:textId="77777777" w:rsidR="00280EA6" w:rsidRDefault="00280EA6">
            <w:pPr>
              <w:spacing w:after="0" w:line="240" w:lineRule="auto"/>
              <w:jc w:val="center"/>
              <w:rPr>
                <w:color w:val="000000"/>
              </w:rPr>
            </w:pPr>
            <w:r>
              <w:rPr>
                <w:color w:val="000000"/>
              </w:rPr>
              <w:t>10&amp;U 50 Back</w:t>
            </w:r>
          </w:p>
        </w:tc>
        <w:tc>
          <w:tcPr>
            <w:tcW w:w="1020" w:type="dxa"/>
            <w:tcBorders>
              <w:top w:val="nil"/>
              <w:left w:val="nil"/>
              <w:bottom w:val="single" w:sz="8" w:space="0" w:color="000000"/>
              <w:right w:val="single" w:sz="8" w:space="0" w:color="000000"/>
            </w:tcBorders>
            <w:vAlign w:val="center"/>
          </w:tcPr>
          <w:p w14:paraId="4B17FE12" w14:textId="77777777" w:rsidR="00280EA6" w:rsidRDefault="00280EA6">
            <w:pPr>
              <w:spacing w:after="0" w:line="240" w:lineRule="auto"/>
              <w:jc w:val="center"/>
              <w:rPr>
                <w:color w:val="000000"/>
              </w:rPr>
            </w:pPr>
            <w:r>
              <w:rPr>
                <w:color w:val="000000"/>
              </w:rPr>
              <w:t>212</w:t>
            </w:r>
          </w:p>
        </w:tc>
        <w:tc>
          <w:tcPr>
            <w:tcW w:w="960" w:type="dxa"/>
            <w:tcBorders>
              <w:top w:val="nil"/>
              <w:left w:val="nil"/>
              <w:bottom w:val="nil"/>
              <w:right w:val="single" w:sz="8" w:space="0" w:color="auto"/>
            </w:tcBorders>
            <w:vAlign w:val="bottom"/>
          </w:tcPr>
          <w:p w14:paraId="727AD453" w14:textId="77777777" w:rsidR="00280EA6" w:rsidRDefault="00280EA6">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6D30618C" w14:textId="77777777" w:rsidR="00280EA6" w:rsidRDefault="00280EA6">
            <w:pPr>
              <w:spacing w:after="0" w:line="288" w:lineRule="auto"/>
              <w:jc w:val="center"/>
            </w:pPr>
            <w:r>
              <w:t>237</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741B1930" w14:textId="77777777" w:rsidR="00280EA6" w:rsidRDefault="00280EA6">
            <w:pPr>
              <w:spacing w:after="0" w:line="288" w:lineRule="auto"/>
              <w:jc w:val="center"/>
            </w:pPr>
            <w:r>
              <w:t>Open 50 Back</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4EA244D7" w14:textId="77777777" w:rsidR="00280EA6" w:rsidRDefault="00280EA6">
            <w:pPr>
              <w:spacing w:after="0" w:line="288" w:lineRule="auto"/>
              <w:jc w:val="center"/>
            </w:pPr>
            <w:r>
              <w:t>238</w:t>
            </w:r>
          </w:p>
        </w:tc>
      </w:tr>
      <w:tr w:rsidR="00280EA6" w14:paraId="7980301F"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732A0A22" w14:textId="77777777" w:rsidR="00280EA6" w:rsidRDefault="00280EA6">
            <w:pPr>
              <w:spacing w:after="0" w:line="240" w:lineRule="auto"/>
              <w:jc w:val="center"/>
              <w:rPr>
                <w:color w:val="000000"/>
              </w:rPr>
            </w:pPr>
            <w:r>
              <w:rPr>
                <w:color w:val="000000"/>
              </w:rPr>
              <w:t>213</w:t>
            </w:r>
          </w:p>
        </w:tc>
        <w:tc>
          <w:tcPr>
            <w:tcW w:w="1960" w:type="dxa"/>
            <w:tcBorders>
              <w:top w:val="nil"/>
              <w:left w:val="nil"/>
              <w:bottom w:val="single" w:sz="8" w:space="0" w:color="000000"/>
              <w:right w:val="single" w:sz="8" w:space="0" w:color="000000"/>
            </w:tcBorders>
            <w:vAlign w:val="center"/>
          </w:tcPr>
          <w:p w14:paraId="2ED3A1D4" w14:textId="77777777" w:rsidR="00280EA6" w:rsidRDefault="00280EA6">
            <w:pPr>
              <w:spacing w:after="0" w:line="240" w:lineRule="auto"/>
              <w:jc w:val="center"/>
              <w:rPr>
                <w:color w:val="000000"/>
              </w:rPr>
            </w:pPr>
            <w:r>
              <w:rPr>
                <w:color w:val="000000"/>
              </w:rPr>
              <w:t>11-12 50 Back</w:t>
            </w:r>
          </w:p>
        </w:tc>
        <w:tc>
          <w:tcPr>
            <w:tcW w:w="1020" w:type="dxa"/>
            <w:tcBorders>
              <w:top w:val="nil"/>
              <w:left w:val="nil"/>
              <w:bottom w:val="single" w:sz="8" w:space="0" w:color="000000"/>
              <w:right w:val="single" w:sz="8" w:space="0" w:color="000000"/>
            </w:tcBorders>
            <w:vAlign w:val="center"/>
          </w:tcPr>
          <w:p w14:paraId="07F41604" w14:textId="77777777" w:rsidR="00280EA6" w:rsidRDefault="00280EA6">
            <w:pPr>
              <w:spacing w:after="0" w:line="240" w:lineRule="auto"/>
              <w:jc w:val="center"/>
              <w:rPr>
                <w:color w:val="000000"/>
              </w:rPr>
            </w:pPr>
            <w:r>
              <w:rPr>
                <w:color w:val="000000"/>
              </w:rPr>
              <w:t>214</w:t>
            </w:r>
          </w:p>
        </w:tc>
        <w:tc>
          <w:tcPr>
            <w:tcW w:w="960" w:type="dxa"/>
            <w:tcBorders>
              <w:top w:val="nil"/>
              <w:left w:val="nil"/>
              <w:bottom w:val="nil"/>
              <w:right w:val="single" w:sz="8" w:space="0" w:color="auto"/>
            </w:tcBorders>
            <w:vAlign w:val="bottom"/>
          </w:tcPr>
          <w:p w14:paraId="39FD3C52" w14:textId="77777777" w:rsidR="00280EA6" w:rsidRDefault="00280EA6">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42FFD75A" w14:textId="77777777" w:rsidR="00280EA6" w:rsidRDefault="00280EA6">
            <w:pPr>
              <w:spacing w:after="0" w:line="288" w:lineRule="auto"/>
              <w:jc w:val="center"/>
            </w:pPr>
            <w:r>
              <w:t>239</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6BF56F0F" w14:textId="77777777" w:rsidR="00280EA6" w:rsidRDefault="00280EA6">
            <w:pPr>
              <w:spacing w:after="0" w:line="288" w:lineRule="auto"/>
              <w:jc w:val="center"/>
            </w:pPr>
            <w:r>
              <w:t>Open 200 IM</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41B28AB6" w14:textId="77777777" w:rsidR="00280EA6" w:rsidRDefault="00280EA6">
            <w:pPr>
              <w:spacing w:after="0" w:line="288" w:lineRule="auto"/>
              <w:jc w:val="center"/>
            </w:pPr>
            <w:r>
              <w:t>240</w:t>
            </w:r>
          </w:p>
        </w:tc>
      </w:tr>
      <w:tr w:rsidR="00280EA6" w14:paraId="51EEE469"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45C30475" w14:textId="77777777" w:rsidR="00280EA6" w:rsidRDefault="00280EA6">
            <w:pPr>
              <w:spacing w:after="0" w:line="240" w:lineRule="auto"/>
              <w:jc w:val="center"/>
              <w:rPr>
                <w:color w:val="000000"/>
              </w:rPr>
            </w:pPr>
            <w:r>
              <w:rPr>
                <w:color w:val="000000"/>
              </w:rPr>
              <w:t>215</w:t>
            </w:r>
          </w:p>
        </w:tc>
        <w:tc>
          <w:tcPr>
            <w:tcW w:w="1960" w:type="dxa"/>
            <w:tcBorders>
              <w:top w:val="nil"/>
              <w:left w:val="nil"/>
              <w:bottom w:val="single" w:sz="8" w:space="0" w:color="000000"/>
              <w:right w:val="single" w:sz="8" w:space="0" w:color="000000"/>
            </w:tcBorders>
            <w:vAlign w:val="center"/>
          </w:tcPr>
          <w:p w14:paraId="658EC542" w14:textId="77777777" w:rsidR="00280EA6" w:rsidRDefault="00280EA6">
            <w:pPr>
              <w:spacing w:after="0" w:line="240" w:lineRule="auto"/>
              <w:jc w:val="center"/>
              <w:rPr>
                <w:color w:val="000000"/>
              </w:rPr>
            </w:pPr>
            <w:r>
              <w:rPr>
                <w:color w:val="000000"/>
              </w:rPr>
              <w:t>10 &amp; Under 200 Free</w:t>
            </w:r>
          </w:p>
        </w:tc>
        <w:tc>
          <w:tcPr>
            <w:tcW w:w="1020" w:type="dxa"/>
            <w:tcBorders>
              <w:top w:val="nil"/>
              <w:left w:val="nil"/>
              <w:bottom w:val="single" w:sz="8" w:space="0" w:color="000000"/>
              <w:right w:val="single" w:sz="8" w:space="0" w:color="000000"/>
            </w:tcBorders>
            <w:vAlign w:val="center"/>
          </w:tcPr>
          <w:p w14:paraId="31325D21" w14:textId="77777777" w:rsidR="00280EA6" w:rsidRDefault="00280EA6">
            <w:pPr>
              <w:spacing w:after="0" w:line="240" w:lineRule="auto"/>
              <w:jc w:val="center"/>
              <w:rPr>
                <w:color w:val="000000"/>
              </w:rPr>
            </w:pPr>
            <w:r>
              <w:rPr>
                <w:color w:val="000000"/>
              </w:rPr>
              <w:t>216</w:t>
            </w:r>
          </w:p>
        </w:tc>
        <w:tc>
          <w:tcPr>
            <w:tcW w:w="960" w:type="dxa"/>
            <w:tcBorders>
              <w:top w:val="nil"/>
              <w:left w:val="nil"/>
              <w:bottom w:val="nil"/>
            </w:tcBorders>
            <w:vAlign w:val="bottom"/>
          </w:tcPr>
          <w:p w14:paraId="742B80E5" w14:textId="77777777" w:rsidR="00280EA6" w:rsidRDefault="00280EA6">
            <w:pPr>
              <w:spacing w:after="0" w:line="240" w:lineRule="auto"/>
              <w:jc w:val="center"/>
              <w:rPr>
                <w:color w:val="000000"/>
              </w:rPr>
            </w:pPr>
          </w:p>
        </w:tc>
        <w:tc>
          <w:tcPr>
            <w:tcW w:w="4000" w:type="dxa"/>
            <w:gridSpan w:val="3"/>
            <w:vMerge w:val="restart"/>
            <w:tcBorders>
              <w:top w:val="single" w:sz="8" w:space="0" w:color="auto"/>
            </w:tcBorders>
            <w:tcMar>
              <w:top w:w="0" w:type="dxa"/>
              <w:left w:w="120" w:type="dxa"/>
              <w:bottom w:w="0" w:type="dxa"/>
              <w:right w:w="120" w:type="dxa"/>
            </w:tcMar>
            <w:vAlign w:val="center"/>
          </w:tcPr>
          <w:p w14:paraId="43FCBD17" w14:textId="77777777" w:rsidR="00280EA6" w:rsidRDefault="00280EA6">
            <w:pPr>
              <w:spacing w:after="0" w:line="288" w:lineRule="auto"/>
              <w:jc w:val="center"/>
              <w:rPr>
                <w:sz w:val="18"/>
                <w:szCs w:val="18"/>
              </w:rPr>
            </w:pPr>
            <w:r>
              <w:rPr>
                <w:sz w:val="18"/>
                <w:szCs w:val="18"/>
              </w:rPr>
              <w:t>*Warm ups will begin immediately following the previous session but not before the time posted.</w:t>
            </w:r>
            <w:r>
              <w:rPr>
                <w:sz w:val="18"/>
                <w:szCs w:val="18"/>
              </w:rPr>
              <w:br/>
              <w:t>**Events in the Open sessions will begin one hour following the start of warm-ups but not before the time posted.</w:t>
            </w:r>
          </w:p>
        </w:tc>
      </w:tr>
      <w:tr w:rsidR="00280EA6" w14:paraId="5FA5EFD3"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54BD6DCE" w14:textId="77777777" w:rsidR="00280EA6" w:rsidRDefault="00280EA6">
            <w:pPr>
              <w:spacing w:after="0" w:line="240" w:lineRule="auto"/>
              <w:jc w:val="center"/>
              <w:rPr>
                <w:color w:val="000000"/>
              </w:rPr>
            </w:pPr>
            <w:r>
              <w:rPr>
                <w:color w:val="000000"/>
              </w:rPr>
              <w:t>217</w:t>
            </w:r>
          </w:p>
        </w:tc>
        <w:tc>
          <w:tcPr>
            <w:tcW w:w="1960" w:type="dxa"/>
            <w:tcBorders>
              <w:top w:val="nil"/>
              <w:left w:val="nil"/>
              <w:bottom w:val="single" w:sz="8" w:space="0" w:color="000000"/>
              <w:right w:val="single" w:sz="8" w:space="0" w:color="000000"/>
            </w:tcBorders>
            <w:vAlign w:val="center"/>
          </w:tcPr>
          <w:p w14:paraId="022A53A1" w14:textId="77777777" w:rsidR="00280EA6" w:rsidRDefault="00280EA6">
            <w:pPr>
              <w:spacing w:after="0" w:line="240" w:lineRule="auto"/>
              <w:jc w:val="center"/>
              <w:rPr>
                <w:color w:val="000000"/>
              </w:rPr>
            </w:pPr>
            <w:r>
              <w:rPr>
                <w:color w:val="000000"/>
              </w:rPr>
              <w:t>11-12 200 Free</w:t>
            </w:r>
          </w:p>
        </w:tc>
        <w:tc>
          <w:tcPr>
            <w:tcW w:w="1020" w:type="dxa"/>
            <w:tcBorders>
              <w:top w:val="nil"/>
              <w:left w:val="nil"/>
              <w:bottom w:val="single" w:sz="8" w:space="0" w:color="000000"/>
              <w:right w:val="single" w:sz="8" w:space="0" w:color="000000"/>
            </w:tcBorders>
            <w:vAlign w:val="center"/>
          </w:tcPr>
          <w:p w14:paraId="2CD6E829" w14:textId="77777777" w:rsidR="00280EA6" w:rsidRDefault="00280EA6">
            <w:pPr>
              <w:spacing w:after="0" w:line="240" w:lineRule="auto"/>
              <w:jc w:val="center"/>
              <w:rPr>
                <w:color w:val="000000"/>
              </w:rPr>
            </w:pPr>
            <w:r>
              <w:rPr>
                <w:color w:val="000000"/>
              </w:rPr>
              <w:t>218</w:t>
            </w:r>
          </w:p>
        </w:tc>
        <w:tc>
          <w:tcPr>
            <w:tcW w:w="960" w:type="dxa"/>
            <w:tcBorders>
              <w:top w:val="nil"/>
              <w:left w:val="nil"/>
              <w:bottom w:val="nil"/>
            </w:tcBorders>
            <w:vAlign w:val="bottom"/>
          </w:tcPr>
          <w:p w14:paraId="4B9527DD" w14:textId="77777777" w:rsidR="00280EA6" w:rsidRDefault="00280EA6">
            <w:pPr>
              <w:spacing w:after="0" w:line="240" w:lineRule="auto"/>
              <w:jc w:val="center"/>
              <w:rPr>
                <w:color w:val="000000"/>
              </w:rPr>
            </w:pPr>
          </w:p>
        </w:tc>
        <w:tc>
          <w:tcPr>
            <w:tcW w:w="4000" w:type="dxa"/>
            <w:gridSpan w:val="3"/>
            <w:vMerge/>
            <w:tcMar>
              <w:top w:w="0" w:type="dxa"/>
              <w:left w:w="120" w:type="dxa"/>
              <w:bottom w:w="0" w:type="dxa"/>
              <w:right w:w="120" w:type="dxa"/>
            </w:tcMar>
            <w:vAlign w:val="center"/>
          </w:tcPr>
          <w:p w14:paraId="34273841" w14:textId="77777777" w:rsidR="00280EA6" w:rsidRDefault="00280EA6">
            <w:pPr>
              <w:spacing w:after="0" w:line="288" w:lineRule="auto"/>
              <w:jc w:val="center"/>
              <w:rPr>
                <w:sz w:val="18"/>
                <w:szCs w:val="18"/>
              </w:rPr>
            </w:pPr>
          </w:p>
        </w:tc>
      </w:tr>
      <w:tr w:rsidR="00280EA6" w14:paraId="1ADA0BC1"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7BEE662A" w14:textId="77777777" w:rsidR="00280EA6" w:rsidRDefault="00280EA6">
            <w:pPr>
              <w:spacing w:after="0" w:line="240" w:lineRule="auto"/>
              <w:jc w:val="center"/>
              <w:rPr>
                <w:color w:val="000000"/>
              </w:rPr>
            </w:pPr>
            <w:r>
              <w:rPr>
                <w:color w:val="000000"/>
              </w:rPr>
              <w:t>219</w:t>
            </w:r>
          </w:p>
        </w:tc>
        <w:tc>
          <w:tcPr>
            <w:tcW w:w="1960" w:type="dxa"/>
            <w:tcBorders>
              <w:top w:val="nil"/>
              <w:left w:val="nil"/>
              <w:bottom w:val="single" w:sz="8" w:space="0" w:color="000000"/>
              <w:right w:val="single" w:sz="8" w:space="0" w:color="000000"/>
            </w:tcBorders>
            <w:vAlign w:val="center"/>
          </w:tcPr>
          <w:p w14:paraId="03D24469" w14:textId="77777777" w:rsidR="00280EA6" w:rsidRDefault="00280EA6">
            <w:pPr>
              <w:spacing w:after="0" w:line="240" w:lineRule="auto"/>
              <w:jc w:val="center"/>
              <w:rPr>
                <w:color w:val="000000"/>
              </w:rPr>
            </w:pPr>
            <w:r>
              <w:rPr>
                <w:color w:val="000000"/>
              </w:rPr>
              <w:t>10 &amp; Under 100 Breast</w:t>
            </w:r>
          </w:p>
        </w:tc>
        <w:tc>
          <w:tcPr>
            <w:tcW w:w="1020" w:type="dxa"/>
            <w:tcBorders>
              <w:top w:val="nil"/>
              <w:left w:val="nil"/>
              <w:bottom w:val="single" w:sz="8" w:space="0" w:color="000000"/>
              <w:right w:val="single" w:sz="8" w:space="0" w:color="000000"/>
            </w:tcBorders>
            <w:vAlign w:val="center"/>
          </w:tcPr>
          <w:p w14:paraId="34971A08" w14:textId="77777777" w:rsidR="00280EA6" w:rsidRDefault="00280EA6">
            <w:pPr>
              <w:spacing w:after="0" w:line="240" w:lineRule="auto"/>
              <w:jc w:val="center"/>
              <w:rPr>
                <w:color w:val="000000"/>
              </w:rPr>
            </w:pPr>
            <w:r>
              <w:rPr>
                <w:color w:val="000000"/>
              </w:rPr>
              <w:t>220</w:t>
            </w:r>
          </w:p>
        </w:tc>
        <w:tc>
          <w:tcPr>
            <w:tcW w:w="960" w:type="dxa"/>
            <w:tcBorders>
              <w:top w:val="nil"/>
              <w:left w:val="nil"/>
              <w:bottom w:val="nil"/>
            </w:tcBorders>
            <w:vAlign w:val="bottom"/>
          </w:tcPr>
          <w:p w14:paraId="23CE6CFD" w14:textId="77777777" w:rsidR="00280EA6" w:rsidRDefault="00280EA6">
            <w:pPr>
              <w:spacing w:after="0" w:line="240" w:lineRule="auto"/>
              <w:jc w:val="center"/>
              <w:rPr>
                <w:color w:val="000000"/>
              </w:rPr>
            </w:pPr>
          </w:p>
        </w:tc>
        <w:tc>
          <w:tcPr>
            <w:tcW w:w="4000" w:type="dxa"/>
            <w:gridSpan w:val="3"/>
            <w:vMerge/>
            <w:vAlign w:val="center"/>
          </w:tcPr>
          <w:p w14:paraId="4137F5B6" w14:textId="77777777" w:rsidR="00280EA6" w:rsidRDefault="00280EA6">
            <w:pPr>
              <w:widowControl w:val="0"/>
              <w:pBdr>
                <w:top w:val="nil"/>
                <w:left w:val="nil"/>
                <w:bottom w:val="nil"/>
                <w:right w:val="nil"/>
                <w:between w:val="nil"/>
              </w:pBdr>
              <w:spacing w:after="0" w:line="276" w:lineRule="auto"/>
              <w:rPr>
                <w:color w:val="000000"/>
              </w:rPr>
            </w:pPr>
          </w:p>
        </w:tc>
      </w:tr>
      <w:tr w:rsidR="00280EA6" w14:paraId="3F864E5A" w14:textId="77777777">
        <w:trPr>
          <w:trHeight w:val="330"/>
        </w:trPr>
        <w:tc>
          <w:tcPr>
            <w:tcW w:w="1020" w:type="dxa"/>
            <w:tcBorders>
              <w:top w:val="nil"/>
              <w:left w:val="single" w:sz="8" w:space="0" w:color="000000"/>
              <w:bottom w:val="single" w:sz="8" w:space="0" w:color="000000"/>
              <w:right w:val="single" w:sz="8" w:space="0" w:color="000000"/>
            </w:tcBorders>
            <w:vAlign w:val="center"/>
          </w:tcPr>
          <w:p w14:paraId="3A01AD47" w14:textId="77777777" w:rsidR="00280EA6" w:rsidRDefault="00280EA6">
            <w:pPr>
              <w:spacing w:after="0" w:line="240" w:lineRule="auto"/>
              <w:jc w:val="center"/>
              <w:rPr>
                <w:color w:val="000000"/>
              </w:rPr>
            </w:pPr>
            <w:r>
              <w:rPr>
                <w:color w:val="000000"/>
              </w:rPr>
              <w:t>221</w:t>
            </w:r>
          </w:p>
        </w:tc>
        <w:tc>
          <w:tcPr>
            <w:tcW w:w="1960" w:type="dxa"/>
            <w:tcBorders>
              <w:top w:val="nil"/>
              <w:left w:val="nil"/>
              <w:bottom w:val="single" w:sz="8" w:space="0" w:color="000000"/>
              <w:right w:val="single" w:sz="8" w:space="0" w:color="000000"/>
            </w:tcBorders>
            <w:vAlign w:val="center"/>
          </w:tcPr>
          <w:p w14:paraId="6D613F2D" w14:textId="77777777" w:rsidR="00280EA6" w:rsidRDefault="00280EA6">
            <w:pPr>
              <w:spacing w:after="0" w:line="240" w:lineRule="auto"/>
              <w:jc w:val="center"/>
              <w:rPr>
                <w:color w:val="000000"/>
              </w:rPr>
            </w:pPr>
            <w:r>
              <w:rPr>
                <w:color w:val="000000"/>
              </w:rPr>
              <w:t>11-12 100 Breast</w:t>
            </w:r>
          </w:p>
        </w:tc>
        <w:tc>
          <w:tcPr>
            <w:tcW w:w="1020" w:type="dxa"/>
            <w:tcBorders>
              <w:top w:val="nil"/>
              <w:left w:val="nil"/>
              <w:bottom w:val="single" w:sz="8" w:space="0" w:color="000000"/>
              <w:right w:val="single" w:sz="8" w:space="0" w:color="000000"/>
            </w:tcBorders>
            <w:vAlign w:val="center"/>
          </w:tcPr>
          <w:p w14:paraId="46C19F01" w14:textId="77777777" w:rsidR="00280EA6" w:rsidRDefault="00280EA6">
            <w:pPr>
              <w:spacing w:after="0" w:line="240" w:lineRule="auto"/>
              <w:jc w:val="center"/>
              <w:rPr>
                <w:color w:val="000000"/>
              </w:rPr>
            </w:pPr>
            <w:r>
              <w:rPr>
                <w:color w:val="000000"/>
              </w:rPr>
              <w:t>222</w:t>
            </w:r>
          </w:p>
        </w:tc>
        <w:tc>
          <w:tcPr>
            <w:tcW w:w="960" w:type="dxa"/>
            <w:tcBorders>
              <w:top w:val="nil"/>
              <w:left w:val="nil"/>
              <w:bottom w:val="nil"/>
            </w:tcBorders>
            <w:vAlign w:val="bottom"/>
          </w:tcPr>
          <w:p w14:paraId="0CFDB45F" w14:textId="77777777" w:rsidR="00280EA6" w:rsidRDefault="00280EA6">
            <w:pPr>
              <w:spacing w:after="0" w:line="240" w:lineRule="auto"/>
              <w:jc w:val="center"/>
              <w:rPr>
                <w:color w:val="000000"/>
              </w:rPr>
            </w:pPr>
          </w:p>
        </w:tc>
        <w:tc>
          <w:tcPr>
            <w:tcW w:w="4000" w:type="dxa"/>
            <w:gridSpan w:val="3"/>
            <w:vMerge/>
            <w:vAlign w:val="center"/>
          </w:tcPr>
          <w:p w14:paraId="7BFD4D2A" w14:textId="77777777" w:rsidR="00280EA6" w:rsidRDefault="00280EA6">
            <w:pPr>
              <w:widowControl w:val="0"/>
              <w:pBdr>
                <w:top w:val="nil"/>
                <w:left w:val="nil"/>
                <w:bottom w:val="nil"/>
                <w:right w:val="nil"/>
                <w:between w:val="nil"/>
              </w:pBdr>
              <w:spacing w:after="0" w:line="276" w:lineRule="auto"/>
              <w:rPr>
                <w:color w:val="000000"/>
              </w:rPr>
            </w:pPr>
          </w:p>
        </w:tc>
      </w:tr>
      <w:tr w:rsidR="00280EA6" w14:paraId="4FF6EF10" w14:textId="77777777">
        <w:trPr>
          <w:trHeight w:val="330"/>
        </w:trPr>
        <w:tc>
          <w:tcPr>
            <w:tcW w:w="1020" w:type="dxa"/>
            <w:tcBorders>
              <w:top w:val="single" w:sz="8" w:space="0" w:color="000000"/>
              <w:left w:val="single" w:sz="8" w:space="0" w:color="000000"/>
              <w:bottom w:val="single" w:sz="8" w:space="0" w:color="000000"/>
              <w:right w:val="single" w:sz="8" w:space="0" w:color="000000"/>
            </w:tcBorders>
            <w:vAlign w:val="center"/>
          </w:tcPr>
          <w:p w14:paraId="1E78A38C" w14:textId="77777777" w:rsidR="00280EA6" w:rsidRDefault="00280EA6">
            <w:pPr>
              <w:spacing w:after="0" w:line="240" w:lineRule="auto"/>
              <w:jc w:val="center"/>
              <w:rPr>
                <w:color w:val="000000"/>
              </w:rPr>
            </w:pPr>
            <w:r>
              <w:rPr>
                <w:color w:val="000000"/>
              </w:rPr>
              <w:t>223</w:t>
            </w:r>
          </w:p>
        </w:tc>
        <w:tc>
          <w:tcPr>
            <w:tcW w:w="1960" w:type="dxa"/>
            <w:tcBorders>
              <w:top w:val="single" w:sz="8" w:space="0" w:color="000000"/>
              <w:left w:val="single" w:sz="8" w:space="0" w:color="000000"/>
              <w:bottom w:val="single" w:sz="8" w:space="0" w:color="000000"/>
              <w:right w:val="single" w:sz="8" w:space="0" w:color="000000"/>
            </w:tcBorders>
            <w:vAlign w:val="center"/>
          </w:tcPr>
          <w:p w14:paraId="1526E4F7" w14:textId="77777777" w:rsidR="00280EA6" w:rsidRDefault="00280EA6">
            <w:pPr>
              <w:spacing w:after="0" w:line="240" w:lineRule="auto"/>
              <w:jc w:val="center"/>
              <w:rPr>
                <w:color w:val="000000"/>
              </w:rPr>
            </w:pPr>
            <w:r>
              <w:t>10 &amp; Under</w:t>
            </w:r>
            <w:r>
              <w:rPr>
                <w:color w:val="000000"/>
              </w:rPr>
              <w:t xml:space="preserve"> 50 Fly</w:t>
            </w:r>
          </w:p>
        </w:tc>
        <w:tc>
          <w:tcPr>
            <w:tcW w:w="1020" w:type="dxa"/>
            <w:tcBorders>
              <w:top w:val="single" w:sz="8" w:space="0" w:color="000000"/>
              <w:left w:val="single" w:sz="8" w:space="0" w:color="000000"/>
              <w:bottom w:val="single" w:sz="8" w:space="0" w:color="000000"/>
              <w:right w:val="single" w:sz="8" w:space="0" w:color="000000"/>
            </w:tcBorders>
            <w:vAlign w:val="center"/>
          </w:tcPr>
          <w:p w14:paraId="102A8690" w14:textId="77777777" w:rsidR="00280EA6" w:rsidRDefault="00280EA6">
            <w:pPr>
              <w:spacing w:after="0" w:line="240" w:lineRule="auto"/>
              <w:jc w:val="center"/>
              <w:rPr>
                <w:color w:val="000000"/>
              </w:rPr>
            </w:pPr>
            <w:r>
              <w:rPr>
                <w:color w:val="000000"/>
              </w:rPr>
              <w:t>224</w:t>
            </w:r>
          </w:p>
        </w:tc>
        <w:tc>
          <w:tcPr>
            <w:tcW w:w="960" w:type="dxa"/>
            <w:tcBorders>
              <w:top w:val="nil"/>
              <w:left w:val="single" w:sz="8" w:space="0" w:color="000000"/>
              <w:bottom w:val="nil"/>
            </w:tcBorders>
            <w:vAlign w:val="bottom"/>
          </w:tcPr>
          <w:p w14:paraId="4A7909F2" w14:textId="77777777" w:rsidR="00280EA6" w:rsidRDefault="00280EA6">
            <w:pPr>
              <w:spacing w:after="0" w:line="240" w:lineRule="auto"/>
              <w:jc w:val="center"/>
              <w:rPr>
                <w:color w:val="000000"/>
              </w:rPr>
            </w:pPr>
          </w:p>
        </w:tc>
        <w:tc>
          <w:tcPr>
            <w:tcW w:w="4000" w:type="dxa"/>
            <w:gridSpan w:val="3"/>
            <w:vMerge/>
            <w:vAlign w:val="center"/>
          </w:tcPr>
          <w:p w14:paraId="207F5545" w14:textId="77777777" w:rsidR="00280EA6" w:rsidRDefault="00280EA6">
            <w:pPr>
              <w:widowControl w:val="0"/>
              <w:pBdr>
                <w:top w:val="nil"/>
                <w:left w:val="nil"/>
                <w:bottom w:val="nil"/>
                <w:right w:val="nil"/>
                <w:between w:val="nil"/>
              </w:pBdr>
              <w:spacing w:after="0" w:line="276" w:lineRule="auto"/>
              <w:rPr>
                <w:color w:val="000000"/>
              </w:rPr>
            </w:pPr>
          </w:p>
        </w:tc>
      </w:tr>
      <w:tr w:rsidR="00280EA6" w14:paraId="56574014" w14:textId="77777777">
        <w:trPr>
          <w:trHeight w:val="330"/>
        </w:trPr>
        <w:tc>
          <w:tcPr>
            <w:tcW w:w="1020" w:type="dxa"/>
            <w:tcBorders>
              <w:top w:val="single" w:sz="8" w:space="0" w:color="000000"/>
              <w:left w:val="single" w:sz="8" w:space="0" w:color="000000"/>
              <w:bottom w:val="single" w:sz="8" w:space="0" w:color="000000"/>
              <w:right w:val="single" w:sz="8" w:space="0" w:color="000000"/>
            </w:tcBorders>
            <w:vAlign w:val="center"/>
          </w:tcPr>
          <w:p w14:paraId="4F3E1F17" w14:textId="77777777" w:rsidR="00280EA6" w:rsidRDefault="00280EA6">
            <w:pPr>
              <w:spacing w:after="0" w:line="240" w:lineRule="auto"/>
              <w:jc w:val="center"/>
              <w:rPr>
                <w:color w:val="000000"/>
              </w:rPr>
            </w:pPr>
            <w:r>
              <w:rPr>
                <w:color w:val="000000"/>
              </w:rPr>
              <w:t>225</w:t>
            </w:r>
          </w:p>
        </w:tc>
        <w:tc>
          <w:tcPr>
            <w:tcW w:w="1960" w:type="dxa"/>
            <w:tcBorders>
              <w:top w:val="single" w:sz="8" w:space="0" w:color="000000"/>
              <w:left w:val="single" w:sz="8" w:space="0" w:color="000000"/>
              <w:bottom w:val="single" w:sz="8" w:space="0" w:color="000000"/>
              <w:right w:val="single" w:sz="8" w:space="0" w:color="000000"/>
            </w:tcBorders>
            <w:vAlign w:val="center"/>
          </w:tcPr>
          <w:p w14:paraId="1D3B8CE0" w14:textId="77777777" w:rsidR="00280EA6" w:rsidRDefault="00280EA6">
            <w:pPr>
              <w:spacing w:after="0" w:line="240" w:lineRule="auto"/>
              <w:jc w:val="center"/>
              <w:rPr>
                <w:color w:val="000000"/>
              </w:rPr>
            </w:pPr>
            <w:r>
              <w:t xml:space="preserve">11-12 </w:t>
            </w:r>
            <w:r>
              <w:rPr>
                <w:color w:val="000000"/>
              </w:rPr>
              <w:t>50 Fly</w:t>
            </w:r>
          </w:p>
        </w:tc>
        <w:tc>
          <w:tcPr>
            <w:tcW w:w="1020" w:type="dxa"/>
            <w:tcBorders>
              <w:top w:val="single" w:sz="8" w:space="0" w:color="000000"/>
              <w:left w:val="single" w:sz="8" w:space="0" w:color="000000"/>
              <w:bottom w:val="single" w:sz="8" w:space="0" w:color="000000"/>
              <w:right w:val="single" w:sz="8" w:space="0" w:color="000000"/>
            </w:tcBorders>
            <w:vAlign w:val="center"/>
          </w:tcPr>
          <w:p w14:paraId="109826D9" w14:textId="77777777" w:rsidR="00280EA6" w:rsidRDefault="00280EA6">
            <w:pPr>
              <w:spacing w:after="0" w:line="240" w:lineRule="auto"/>
              <w:jc w:val="center"/>
              <w:rPr>
                <w:color w:val="000000"/>
              </w:rPr>
            </w:pPr>
            <w:r>
              <w:rPr>
                <w:color w:val="000000"/>
              </w:rPr>
              <w:t>226</w:t>
            </w:r>
          </w:p>
        </w:tc>
        <w:tc>
          <w:tcPr>
            <w:tcW w:w="960" w:type="dxa"/>
            <w:tcBorders>
              <w:top w:val="nil"/>
              <w:left w:val="single" w:sz="8" w:space="0" w:color="000000"/>
              <w:bottom w:val="nil"/>
            </w:tcBorders>
            <w:vAlign w:val="bottom"/>
          </w:tcPr>
          <w:p w14:paraId="38171286" w14:textId="77777777" w:rsidR="00280EA6" w:rsidRDefault="00280EA6">
            <w:pPr>
              <w:spacing w:after="0" w:line="240" w:lineRule="auto"/>
              <w:jc w:val="center"/>
              <w:rPr>
                <w:color w:val="000000"/>
              </w:rPr>
            </w:pPr>
          </w:p>
        </w:tc>
        <w:tc>
          <w:tcPr>
            <w:tcW w:w="4000" w:type="dxa"/>
            <w:gridSpan w:val="3"/>
            <w:vMerge/>
            <w:vAlign w:val="center"/>
          </w:tcPr>
          <w:p w14:paraId="682E614A" w14:textId="77777777" w:rsidR="00280EA6" w:rsidRDefault="00280EA6">
            <w:pPr>
              <w:widowControl w:val="0"/>
              <w:pBdr>
                <w:top w:val="nil"/>
                <w:left w:val="nil"/>
                <w:bottom w:val="nil"/>
                <w:right w:val="nil"/>
                <w:between w:val="nil"/>
              </w:pBdr>
              <w:spacing w:after="0" w:line="276" w:lineRule="auto"/>
              <w:rPr>
                <w:color w:val="000000"/>
              </w:rPr>
            </w:pPr>
          </w:p>
        </w:tc>
      </w:tr>
    </w:tbl>
    <w:p w14:paraId="6C422431" w14:textId="77777777" w:rsidR="00280EA6" w:rsidRDefault="00280EA6" w:rsidP="00280EA6">
      <w:pPr>
        <w:tabs>
          <w:tab w:val="left" w:pos="1098"/>
        </w:tabs>
        <w:jc w:val="center"/>
        <w:rPr>
          <w:rFonts w:ascii="Verdana" w:eastAsia="Verdana" w:hAnsi="Verdana" w:cs="Verdana"/>
          <w:b/>
          <w:color w:val="000000"/>
        </w:rPr>
      </w:pPr>
    </w:p>
    <w:p w14:paraId="40735F57" w14:textId="77777777" w:rsidR="00280EA6" w:rsidRDefault="00280EA6" w:rsidP="00280EA6">
      <w:pPr>
        <w:rPr>
          <w:rFonts w:ascii="Verdana" w:eastAsia="Verdana" w:hAnsi="Verdana" w:cs="Verdana"/>
          <w:b/>
          <w:color w:val="000000"/>
        </w:rPr>
      </w:pPr>
      <w:r>
        <w:br w:type="page"/>
      </w:r>
    </w:p>
    <w:tbl>
      <w:tblPr>
        <w:tblW w:w="8960" w:type="dxa"/>
        <w:tblLayout w:type="fixed"/>
        <w:tblLook w:val="0400" w:firstRow="0" w:lastRow="0" w:firstColumn="0" w:lastColumn="0" w:noHBand="0" w:noVBand="1"/>
      </w:tblPr>
      <w:tblGrid>
        <w:gridCol w:w="1020"/>
        <w:gridCol w:w="1960"/>
        <w:gridCol w:w="1020"/>
        <w:gridCol w:w="960"/>
        <w:gridCol w:w="1020"/>
        <w:gridCol w:w="1960"/>
        <w:gridCol w:w="1020"/>
      </w:tblGrid>
      <w:tr w:rsidR="00280EA6" w14:paraId="6E0E55A2" w14:textId="77777777">
        <w:trPr>
          <w:trHeight w:val="290"/>
        </w:trPr>
        <w:tc>
          <w:tcPr>
            <w:tcW w:w="4000" w:type="dxa"/>
            <w:gridSpan w:val="3"/>
            <w:tcBorders>
              <w:top w:val="nil"/>
              <w:left w:val="nil"/>
              <w:bottom w:val="nil"/>
              <w:right w:val="nil"/>
            </w:tcBorders>
            <w:vAlign w:val="bottom"/>
          </w:tcPr>
          <w:p w14:paraId="251D6A0B" w14:textId="77777777" w:rsidR="00280EA6" w:rsidRDefault="00280EA6">
            <w:pPr>
              <w:spacing w:after="0" w:line="240" w:lineRule="auto"/>
              <w:jc w:val="center"/>
              <w:rPr>
                <w:color w:val="000000"/>
                <w:sz w:val="22"/>
                <w:szCs w:val="22"/>
              </w:rPr>
            </w:pPr>
            <w:r>
              <w:rPr>
                <w:color w:val="000000"/>
                <w:sz w:val="22"/>
                <w:szCs w:val="22"/>
              </w:rPr>
              <w:lastRenderedPageBreak/>
              <w:t>Sunday AM</w:t>
            </w:r>
          </w:p>
        </w:tc>
        <w:tc>
          <w:tcPr>
            <w:tcW w:w="960" w:type="dxa"/>
            <w:tcBorders>
              <w:top w:val="nil"/>
              <w:left w:val="nil"/>
              <w:bottom w:val="nil"/>
              <w:right w:val="nil"/>
            </w:tcBorders>
            <w:vAlign w:val="bottom"/>
          </w:tcPr>
          <w:p w14:paraId="7479EEE0" w14:textId="77777777" w:rsidR="00280EA6" w:rsidRDefault="00280EA6">
            <w:pPr>
              <w:spacing w:after="0" w:line="240" w:lineRule="auto"/>
              <w:jc w:val="center"/>
              <w:rPr>
                <w:color w:val="000000"/>
                <w:sz w:val="22"/>
                <w:szCs w:val="22"/>
              </w:rPr>
            </w:pPr>
          </w:p>
        </w:tc>
        <w:tc>
          <w:tcPr>
            <w:tcW w:w="4000" w:type="dxa"/>
            <w:gridSpan w:val="3"/>
            <w:tcBorders>
              <w:top w:val="nil"/>
              <w:left w:val="nil"/>
              <w:bottom w:val="nil"/>
              <w:right w:val="nil"/>
            </w:tcBorders>
            <w:vAlign w:val="bottom"/>
          </w:tcPr>
          <w:p w14:paraId="04CE0123" w14:textId="77777777" w:rsidR="00280EA6" w:rsidRDefault="00280EA6">
            <w:pPr>
              <w:spacing w:after="0" w:line="240" w:lineRule="auto"/>
              <w:jc w:val="center"/>
              <w:rPr>
                <w:color w:val="000000"/>
                <w:sz w:val="22"/>
                <w:szCs w:val="22"/>
              </w:rPr>
            </w:pPr>
            <w:r>
              <w:rPr>
                <w:color w:val="000000"/>
                <w:sz w:val="22"/>
                <w:szCs w:val="22"/>
              </w:rPr>
              <w:t>Sunday PM</w:t>
            </w:r>
          </w:p>
        </w:tc>
      </w:tr>
      <w:tr w:rsidR="00280EA6" w14:paraId="0C880670" w14:textId="77777777">
        <w:trPr>
          <w:trHeight w:val="300"/>
        </w:trPr>
        <w:tc>
          <w:tcPr>
            <w:tcW w:w="4000" w:type="dxa"/>
            <w:gridSpan w:val="3"/>
            <w:tcBorders>
              <w:top w:val="nil"/>
              <w:left w:val="nil"/>
              <w:bottom w:val="single" w:sz="8" w:space="0" w:color="000000"/>
              <w:right w:val="nil"/>
            </w:tcBorders>
            <w:vAlign w:val="bottom"/>
          </w:tcPr>
          <w:p w14:paraId="36F8115A" w14:textId="77777777" w:rsidR="00280EA6" w:rsidRDefault="00280EA6">
            <w:pPr>
              <w:spacing w:after="0" w:line="240" w:lineRule="auto"/>
              <w:jc w:val="center"/>
              <w:rPr>
                <w:color w:val="000000"/>
                <w:sz w:val="22"/>
                <w:szCs w:val="22"/>
              </w:rPr>
            </w:pPr>
            <w:r>
              <w:rPr>
                <w:color w:val="000000"/>
                <w:sz w:val="22"/>
                <w:szCs w:val="22"/>
              </w:rPr>
              <w:t>8:00 am Warm-Up/9:00 am Meet Start</w:t>
            </w:r>
          </w:p>
        </w:tc>
        <w:tc>
          <w:tcPr>
            <w:tcW w:w="960" w:type="dxa"/>
            <w:tcBorders>
              <w:top w:val="nil"/>
              <w:left w:val="nil"/>
              <w:bottom w:val="nil"/>
              <w:right w:val="nil"/>
            </w:tcBorders>
            <w:vAlign w:val="bottom"/>
          </w:tcPr>
          <w:p w14:paraId="65BE79F1" w14:textId="77777777" w:rsidR="00280EA6" w:rsidRDefault="00280EA6">
            <w:pPr>
              <w:spacing w:after="0" w:line="240" w:lineRule="auto"/>
              <w:jc w:val="center"/>
              <w:rPr>
                <w:color w:val="000000"/>
                <w:sz w:val="22"/>
                <w:szCs w:val="22"/>
              </w:rPr>
            </w:pPr>
          </w:p>
        </w:tc>
        <w:tc>
          <w:tcPr>
            <w:tcW w:w="4000" w:type="dxa"/>
            <w:gridSpan w:val="3"/>
            <w:tcBorders>
              <w:top w:val="nil"/>
              <w:left w:val="nil"/>
              <w:bottom w:val="nil"/>
              <w:right w:val="nil"/>
            </w:tcBorders>
            <w:vAlign w:val="bottom"/>
          </w:tcPr>
          <w:p w14:paraId="575900FE" w14:textId="77777777" w:rsidR="00280EA6" w:rsidRDefault="00280EA6">
            <w:pPr>
              <w:spacing w:after="0" w:line="240" w:lineRule="auto"/>
              <w:jc w:val="center"/>
              <w:rPr>
                <w:color w:val="000000"/>
                <w:sz w:val="22"/>
                <w:szCs w:val="22"/>
              </w:rPr>
            </w:pPr>
            <w:r>
              <w:rPr>
                <w:color w:val="000000"/>
                <w:sz w:val="22"/>
                <w:szCs w:val="22"/>
              </w:rPr>
              <w:t>12:30 pm Warm-Up*/1:30 pm Meet Start**</w:t>
            </w:r>
          </w:p>
        </w:tc>
      </w:tr>
      <w:tr w:rsidR="00280EA6" w14:paraId="609A1871"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596BBB52" w14:textId="77777777" w:rsidR="00280EA6" w:rsidRDefault="00280EA6">
            <w:pPr>
              <w:spacing w:after="0" w:line="240" w:lineRule="auto"/>
              <w:jc w:val="center"/>
              <w:rPr>
                <w:color w:val="000000"/>
              </w:rPr>
            </w:pPr>
            <w:r>
              <w:rPr>
                <w:color w:val="000000"/>
              </w:rPr>
              <w:t>Girls</w:t>
            </w:r>
          </w:p>
        </w:tc>
        <w:tc>
          <w:tcPr>
            <w:tcW w:w="1960" w:type="dxa"/>
            <w:tcBorders>
              <w:top w:val="nil"/>
              <w:left w:val="nil"/>
              <w:bottom w:val="single" w:sz="8" w:space="0" w:color="000000"/>
              <w:right w:val="single" w:sz="8" w:space="0" w:color="000000"/>
            </w:tcBorders>
            <w:vAlign w:val="center"/>
          </w:tcPr>
          <w:p w14:paraId="14FE2151" w14:textId="77777777" w:rsidR="00280EA6" w:rsidRDefault="00280EA6">
            <w:pPr>
              <w:spacing w:after="0" w:line="240" w:lineRule="auto"/>
              <w:jc w:val="center"/>
              <w:rPr>
                <w:color w:val="000000"/>
              </w:rPr>
            </w:pPr>
            <w:r>
              <w:rPr>
                <w:color w:val="000000"/>
              </w:rPr>
              <w:t>Event</w:t>
            </w:r>
          </w:p>
        </w:tc>
        <w:tc>
          <w:tcPr>
            <w:tcW w:w="1020" w:type="dxa"/>
            <w:tcBorders>
              <w:top w:val="nil"/>
              <w:left w:val="nil"/>
              <w:bottom w:val="single" w:sz="8" w:space="0" w:color="000000"/>
              <w:right w:val="single" w:sz="8" w:space="0" w:color="000000"/>
            </w:tcBorders>
            <w:vAlign w:val="center"/>
          </w:tcPr>
          <w:p w14:paraId="7450E2CF" w14:textId="77777777" w:rsidR="00280EA6" w:rsidRDefault="00280EA6">
            <w:pPr>
              <w:spacing w:after="0" w:line="240" w:lineRule="auto"/>
              <w:jc w:val="center"/>
              <w:rPr>
                <w:color w:val="000000"/>
              </w:rPr>
            </w:pPr>
            <w:r>
              <w:rPr>
                <w:color w:val="000000"/>
              </w:rPr>
              <w:t>Boys</w:t>
            </w:r>
          </w:p>
        </w:tc>
        <w:tc>
          <w:tcPr>
            <w:tcW w:w="960" w:type="dxa"/>
            <w:tcBorders>
              <w:top w:val="nil"/>
              <w:left w:val="nil"/>
              <w:bottom w:val="nil"/>
              <w:right w:val="nil"/>
            </w:tcBorders>
            <w:vAlign w:val="bottom"/>
          </w:tcPr>
          <w:p w14:paraId="5E1A1CDA" w14:textId="77777777" w:rsidR="00280EA6" w:rsidRDefault="00280EA6">
            <w:pPr>
              <w:spacing w:after="0" w:line="240" w:lineRule="auto"/>
              <w:jc w:val="center"/>
              <w:rPr>
                <w:color w:val="000000"/>
              </w:rPr>
            </w:pPr>
          </w:p>
        </w:tc>
        <w:tc>
          <w:tcPr>
            <w:tcW w:w="1020" w:type="dxa"/>
            <w:tcBorders>
              <w:top w:val="single" w:sz="8" w:space="0" w:color="000000"/>
              <w:left w:val="single" w:sz="8" w:space="0" w:color="000000"/>
              <w:bottom w:val="single" w:sz="8" w:space="0" w:color="000000"/>
              <w:right w:val="single" w:sz="8" w:space="0" w:color="000000"/>
            </w:tcBorders>
            <w:vAlign w:val="center"/>
          </w:tcPr>
          <w:p w14:paraId="2AD1C890" w14:textId="77777777" w:rsidR="00280EA6" w:rsidRDefault="00280EA6">
            <w:pPr>
              <w:spacing w:after="0" w:line="240" w:lineRule="auto"/>
              <w:jc w:val="center"/>
              <w:rPr>
                <w:b/>
              </w:rPr>
            </w:pPr>
            <w:r>
              <w:rPr>
                <w:b/>
              </w:rPr>
              <w:t>Girls</w:t>
            </w:r>
          </w:p>
        </w:tc>
        <w:tc>
          <w:tcPr>
            <w:tcW w:w="1960" w:type="dxa"/>
            <w:tcBorders>
              <w:top w:val="single" w:sz="8" w:space="0" w:color="000000"/>
              <w:left w:val="nil"/>
              <w:bottom w:val="single" w:sz="8" w:space="0" w:color="000000"/>
              <w:right w:val="single" w:sz="8" w:space="0" w:color="000000"/>
            </w:tcBorders>
            <w:vAlign w:val="center"/>
          </w:tcPr>
          <w:p w14:paraId="4D080F55" w14:textId="77777777" w:rsidR="00280EA6" w:rsidRDefault="00280EA6">
            <w:pPr>
              <w:spacing w:after="0" w:line="240" w:lineRule="auto"/>
              <w:jc w:val="center"/>
              <w:rPr>
                <w:b/>
              </w:rPr>
            </w:pPr>
            <w:r>
              <w:rPr>
                <w:b/>
              </w:rPr>
              <w:t>Events</w:t>
            </w:r>
          </w:p>
        </w:tc>
        <w:tc>
          <w:tcPr>
            <w:tcW w:w="1020" w:type="dxa"/>
            <w:tcBorders>
              <w:top w:val="single" w:sz="8" w:space="0" w:color="000000"/>
              <w:left w:val="nil"/>
              <w:bottom w:val="single" w:sz="8" w:space="0" w:color="000000"/>
              <w:right w:val="single" w:sz="8" w:space="0" w:color="000000"/>
            </w:tcBorders>
            <w:vAlign w:val="center"/>
          </w:tcPr>
          <w:p w14:paraId="4941139C" w14:textId="77777777" w:rsidR="00280EA6" w:rsidRDefault="00280EA6">
            <w:pPr>
              <w:spacing w:after="0" w:line="240" w:lineRule="auto"/>
              <w:jc w:val="center"/>
              <w:rPr>
                <w:b/>
              </w:rPr>
            </w:pPr>
            <w:r>
              <w:rPr>
                <w:b/>
              </w:rPr>
              <w:t>Boys</w:t>
            </w:r>
          </w:p>
        </w:tc>
      </w:tr>
      <w:tr w:rsidR="00280EA6" w14:paraId="3AE2C259"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12A89FEA" w14:textId="77777777" w:rsidR="00280EA6" w:rsidRDefault="00280EA6">
            <w:pPr>
              <w:spacing w:after="0" w:line="240" w:lineRule="auto"/>
              <w:jc w:val="center"/>
              <w:rPr>
                <w:color w:val="000000"/>
              </w:rPr>
            </w:pPr>
            <w:r>
              <w:rPr>
                <w:color w:val="000000"/>
              </w:rPr>
              <w:t>301</w:t>
            </w:r>
          </w:p>
        </w:tc>
        <w:tc>
          <w:tcPr>
            <w:tcW w:w="1960" w:type="dxa"/>
            <w:tcBorders>
              <w:top w:val="nil"/>
              <w:left w:val="nil"/>
              <w:bottom w:val="single" w:sz="8" w:space="0" w:color="000000"/>
              <w:right w:val="single" w:sz="8" w:space="0" w:color="000000"/>
            </w:tcBorders>
            <w:vAlign w:val="center"/>
          </w:tcPr>
          <w:p w14:paraId="6A0B86F5" w14:textId="77777777" w:rsidR="00280EA6" w:rsidRDefault="00280EA6">
            <w:pPr>
              <w:spacing w:after="0" w:line="240" w:lineRule="auto"/>
              <w:jc w:val="center"/>
              <w:rPr>
                <w:color w:val="000000"/>
              </w:rPr>
            </w:pPr>
            <w:r>
              <w:rPr>
                <w:color w:val="000000"/>
              </w:rPr>
              <w:t>11-12 200 Breast</w:t>
            </w:r>
          </w:p>
        </w:tc>
        <w:tc>
          <w:tcPr>
            <w:tcW w:w="1020" w:type="dxa"/>
            <w:tcBorders>
              <w:top w:val="nil"/>
              <w:left w:val="nil"/>
              <w:bottom w:val="single" w:sz="8" w:space="0" w:color="000000"/>
              <w:right w:val="single" w:sz="8" w:space="0" w:color="000000"/>
            </w:tcBorders>
            <w:vAlign w:val="center"/>
          </w:tcPr>
          <w:p w14:paraId="5745529F" w14:textId="77777777" w:rsidR="00280EA6" w:rsidRDefault="00280EA6">
            <w:pPr>
              <w:spacing w:after="0" w:line="240" w:lineRule="auto"/>
              <w:jc w:val="center"/>
              <w:rPr>
                <w:color w:val="000000"/>
              </w:rPr>
            </w:pPr>
            <w:r>
              <w:rPr>
                <w:color w:val="000000"/>
              </w:rPr>
              <w:t>302</w:t>
            </w:r>
          </w:p>
        </w:tc>
        <w:tc>
          <w:tcPr>
            <w:tcW w:w="960" w:type="dxa"/>
            <w:tcBorders>
              <w:top w:val="nil"/>
              <w:left w:val="nil"/>
              <w:bottom w:val="nil"/>
              <w:right w:val="nil"/>
            </w:tcBorders>
            <w:vAlign w:val="bottom"/>
          </w:tcPr>
          <w:p w14:paraId="197F9400" w14:textId="77777777" w:rsidR="00280EA6" w:rsidRDefault="00280EA6">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vAlign w:val="center"/>
          </w:tcPr>
          <w:p w14:paraId="4E5D8F9A" w14:textId="77777777" w:rsidR="00280EA6" w:rsidRDefault="00280EA6">
            <w:pPr>
              <w:spacing w:after="0" w:line="240" w:lineRule="auto"/>
              <w:jc w:val="center"/>
            </w:pPr>
            <w:r>
              <w:t>325</w:t>
            </w:r>
          </w:p>
        </w:tc>
        <w:tc>
          <w:tcPr>
            <w:tcW w:w="1960" w:type="dxa"/>
            <w:tcBorders>
              <w:top w:val="nil"/>
              <w:left w:val="nil"/>
              <w:bottom w:val="single" w:sz="8" w:space="0" w:color="000000"/>
              <w:right w:val="single" w:sz="8" w:space="0" w:color="000000"/>
            </w:tcBorders>
            <w:vAlign w:val="center"/>
          </w:tcPr>
          <w:p w14:paraId="765AEB59" w14:textId="77777777" w:rsidR="00280EA6" w:rsidRDefault="00280EA6">
            <w:pPr>
              <w:spacing w:after="0" w:line="240" w:lineRule="auto"/>
              <w:jc w:val="center"/>
            </w:pPr>
            <w:r>
              <w:t>Open 100 IM</w:t>
            </w:r>
          </w:p>
        </w:tc>
        <w:tc>
          <w:tcPr>
            <w:tcW w:w="1020" w:type="dxa"/>
            <w:tcBorders>
              <w:top w:val="nil"/>
              <w:left w:val="nil"/>
              <w:bottom w:val="single" w:sz="8" w:space="0" w:color="000000"/>
              <w:right w:val="single" w:sz="8" w:space="0" w:color="000000"/>
            </w:tcBorders>
            <w:vAlign w:val="center"/>
          </w:tcPr>
          <w:p w14:paraId="19039E76" w14:textId="77777777" w:rsidR="00280EA6" w:rsidRDefault="00280EA6">
            <w:pPr>
              <w:spacing w:after="0" w:line="240" w:lineRule="auto"/>
              <w:jc w:val="center"/>
            </w:pPr>
            <w:r>
              <w:t>326</w:t>
            </w:r>
          </w:p>
        </w:tc>
      </w:tr>
      <w:tr w:rsidR="00280EA6" w14:paraId="014533F2"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2846B3FD" w14:textId="77777777" w:rsidR="00280EA6" w:rsidRDefault="00280EA6">
            <w:pPr>
              <w:spacing w:after="0" w:line="240" w:lineRule="auto"/>
              <w:jc w:val="center"/>
              <w:rPr>
                <w:color w:val="000000"/>
              </w:rPr>
            </w:pPr>
            <w:r>
              <w:rPr>
                <w:color w:val="000000"/>
              </w:rPr>
              <w:t>303</w:t>
            </w:r>
          </w:p>
        </w:tc>
        <w:tc>
          <w:tcPr>
            <w:tcW w:w="1960" w:type="dxa"/>
            <w:tcBorders>
              <w:top w:val="nil"/>
              <w:left w:val="nil"/>
              <w:bottom w:val="single" w:sz="8" w:space="0" w:color="000000"/>
              <w:right w:val="single" w:sz="8" w:space="0" w:color="000000"/>
            </w:tcBorders>
            <w:vAlign w:val="center"/>
          </w:tcPr>
          <w:p w14:paraId="3B73BAB7" w14:textId="77777777" w:rsidR="00280EA6" w:rsidRDefault="00280EA6">
            <w:pPr>
              <w:spacing w:after="0" w:line="240" w:lineRule="auto"/>
              <w:jc w:val="center"/>
              <w:rPr>
                <w:color w:val="000000"/>
              </w:rPr>
            </w:pPr>
            <w:r>
              <w:rPr>
                <w:color w:val="000000"/>
              </w:rPr>
              <w:t>10&amp;U 100 Back</w:t>
            </w:r>
          </w:p>
        </w:tc>
        <w:tc>
          <w:tcPr>
            <w:tcW w:w="1020" w:type="dxa"/>
            <w:tcBorders>
              <w:top w:val="nil"/>
              <w:left w:val="nil"/>
              <w:bottom w:val="single" w:sz="8" w:space="0" w:color="000000"/>
              <w:right w:val="single" w:sz="8" w:space="0" w:color="000000"/>
            </w:tcBorders>
            <w:vAlign w:val="center"/>
          </w:tcPr>
          <w:p w14:paraId="61CED519" w14:textId="77777777" w:rsidR="00280EA6" w:rsidRDefault="00280EA6">
            <w:pPr>
              <w:spacing w:after="0" w:line="240" w:lineRule="auto"/>
              <w:jc w:val="center"/>
              <w:rPr>
                <w:color w:val="000000"/>
              </w:rPr>
            </w:pPr>
            <w:r>
              <w:rPr>
                <w:color w:val="000000"/>
              </w:rPr>
              <w:t>304</w:t>
            </w:r>
          </w:p>
        </w:tc>
        <w:tc>
          <w:tcPr>
            <w:tcW w:w="960" w:type="dxa"/>
            <w:tcBorders>
              <w:top w:val="nil"/>
              <w:left w:val="nil"/>
              <w:bottom w:val="nil"/>
              <w:right w:val="nil"/>
            </w:tcBorders>
            <w:vAlign w:val="bottom"/>
          </w:tcPr>
          <w:p w14:paraId="56D1F905" w14:textId="77777777" w:rsidR="00280EA6" w:rsidRDefault="00280EA6">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vAlign w:val="center"/>
          </w:tcPr>
          <w:p w14:paraId="504B25F5" w14:textId="77777777" w:rsidR="00280EA6" w:rsidRDefault="00280EA6">
            <w:pPr>
              <w:spacing w:after="0" w:line="240" w:lineRule="auto"/>
              <w:jc w:val="center"/>
            </w:pPr>
            <w:r>
              <w:t>327</w:t>
            </w:r>
          </w:p>
        </w:tc>
        <w:tc>
          <w:tcPr>
            <w:tcW w:w="1960" w:type="dxa"/>
            <w:tcBorders>
              <w:top w:val="nil"/>
              <w:left w:val="nil"/>
              <w:bottom w:val="single" w:sz="8" w:space="0" w:color="000000"/>
              <w:right w:val="single" w:sz="8" w:space="0" w:color="000000"/>
            </w:tcBorders>
            <w:vAlign w:val="center"/>
          </w:tcPr>
          <w:p w14:paraId="6DFC0C7B" w14:textId="77777777" w:rsidR="00280EA6" w:rsidRDefault="00280EA6">
            <w:pPr>
              <w:spacing w:after="0" w:line="240" w:lineRule="auto"/>
              <w:jc w:val="center"/>
            </w:pPr>
            <w:r>
              <w:t>Open 200 Back</w:t>
            </w:r>
          </w:p>
        </w:tc>
        <w:tc>
          <w:tcPr>
            <w:tcW w:w="1020" w:type="dxa"/>
            <w:tcBorders>
              <w:top w:val="nil"/>
              <w:left w:val="nil"/>
              <w:bottom w:val="single" w:sz="8" w:space="0" w:color="000000"/>
              <w:right w:val="single" w:sz="8" w:space="0" w:color="000000"/>
            </w:tcBorders>
            <w:vAlign w:val="center"/>
          </w:tcPr>
          <w:p w14:paraId="7977BAC6" w14:textId="77777777" w:rsidR="00280EA6" w:rsidRDefault="00280EA6">
            <w:pPr>
              <w:spacing w:after="0" w:line="240" w:lineRule="auto"/>
              <w:jc w:val="center"/>
            </w:pPr>
            <w:r>
              <w:t>328</w:t>
            </w:r>
          </w:p>
        </w:tc>
      </w:tr>
      <w:tr w:rsidR="00280EA6" w14:paraId="00F56D1E"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56E681B0" w14:textId="77777777" w:rsidR="00280EA6" w:rsidRDefault="00280EA6">
            <w:pPr>
              <w:spacing w:after="0" w:line="240" w:lineRule="auto"/>
              <w:jc w:val="center"/>
              <w:rPr>
                <w:color w:val="000000"/>
              </w:rPr>
            </w:pPr>
            <w:r>
              <w:rPr>
                <w:color w:val="000000"/>
              </w:rPr>
              <w:t>305</w:t>
            </w:r>
          </w:p>
        </w:tc>
        <w:tc>
          <w:tcPr>
            <w:tcW w:w="1960" w:type="dxa"/>
            <w:tcBorders>
              <w:top w:val="nil"/>
              <w:left w:val="nil"/>
              <w:bottom w:val="single" w:sz="8" w:space="0" w:color="000000"/>
              <w:right w:val="single" w:sz="8" w:space="0" w:color="000000"/>
            </w:tcBorders>
            <w:vAlign w:val="center"/>
          </w:tcPr>
          <w:p w14:paraId="640A0E4F" w14:textId="77777777" w:rsidR="00280EA6" w:rsidRDefault="00280EA6">
            <w:pPr>
              <w:spacing w:after="0" w:line="240" w:lineRule="auto"/>
              <w:jc w:val="center"/>
              <w:rPr>
                <w:color w:val="000000"/>
              </w:rPr>
            </w:pPr>
            <w:r>
              <w:rPr>
                <w:color w:val="000000"/>
              </w:rPr>
              <w:t>11-12 100 Back</w:t>
            </w:r>
          </w:p>
        </w:tc>
        <w:tc>
          <w:tcPr>
            <w:tcW w:w="1020" w:type="dxa"/>
            <w:tcBorders>
              <w:top w:val="nil"/>
              <w:left w:val="nil"/>
              <w:bottom w:val="single" w:sz="8" w:space="0" w:color="000000"/>
              <w:right w:val="single" w:sz="8" w:space="0" w:color="000000"/>
            </w:tcBorders>
            <w:vAlign w:val="center"/>
          </w:tcPr>
          <w:p w14:paraId="70D3DC0A" w14:textId="77777777" w:rsidR="00280EA6" w:rsidRDefault="00280EA6">
            <w:pPr>
              <w:spacing w:after="0" w:line="240" w:lineRule="auto"/>
              <w:jc w:val="center"/>
              <w:rPr>
                <w:color w:val="000000"/>
              </w:rPr>
            </w:pPr>
            <w:r>
              <w:rPr>
                <w:color w:val="000000"/>
              </w:rPr>
              <w:t>306</w:t>
            </w:r>
          </w:p>
        </w:tc>
        <w:tc>
          <w:tcPr>
            <w:tcW w:w="960" w:type="dxa"/>
            <w:tcBorders>
              <w:top w:val="nil"/>
              <w:left w:val="nil"/>
              <w:bottom w:val="nil"/>
              <w:right w:val="nil"/>
            </w:tcBorders>
            <w:vAlign w:val="bottom"/>
          </w:tcPr>
          <w:p w14:paraId="0AAD68B1" w14:textId="77777777" w:rsidR="00280EA6" w:rsidRDefault="00280EA6">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vAlign w:val="center"/>
          </w:tcPr>
          <w:p w14:paraId="399607EC" w14:textId="77777777" w:rsidR="00280EA6" w:rsidRDefault="00280EA6">
            <w:pPr>
              <w:spacing w:after="0" w:line="240" w:lineRule="auto"/>
              <w:jc w:val="center"/>
            </w:pPr>
            <w:r>
              <w:t>329</w:t>
            </w:r>
          </w:p>
        </w:tc>
        <w:tc>
          <w:tcPr>
            <w:tcW w:w="1960" w:type="dxa"/>
            <w:tcBorders>
              <w:top w:val="nil"/>
              <w:left w:val="nil"/>
              <w:bottom w:val="single" w:sz="8" w:space="0" w:color="000000"/>
              <w:right w:val="single" w:sz="8" w:space="0" w:color="000000"/>
            </w:tcBorders>
            <w:vAlign w:val="center"/>
          </w:tcPr>
          <w:p w14:paraId="4BBAB65C" w14:textId="4424BA0D" w:rsidR="00280EA6" w:rsidRDefault="00EC7E55">
            <w:pPr>
              <w:spacing w:after="0" w:line="240" w:lineRule="auto"/>
              <w:jc w:val="center"/>
            </w:pPr>
            <w:r>
              <w:t>Open 50 Breast</w:t>
            </w:r>
          </w:p>
        </w:tc>
        <w:tc>
          <w:tcPr>
            <w:tcW w:w="1020" w:type="dxa"/>
            <w:tcBorders>
              <w:top w:val="nil"/>
              <w:left w:val="nil"/>
              <w:bottom w:val="single" w:sz="8" w:space="0" w:color="000000"/>
              <w:right w:val="single" w:sz="8" w:space="0" w:color="000000"/>
            </w:tcBorders>
            <w:vAlign w:val="center"/>
          </w:tcPr>
          <w:p w14:paraId="54F2C827" w14:textId="77777777" w:rsidR="00280EA6" w:rsidRDefault="00280EA6">
            <w:pPr>
              <w:spacing w:after="0" w:line="240" w:lineRule="auto"/>
              <w:jc w:val="center"/>
            </w:pPr>
            <w:r>
              <w:t>330</w:t>
            </w:r>
          </w:p>
        </w:tc>
      </w:tr>
      <w:tr w:rsidR="00280EA6" w14:paraId="1EA2F2D1"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6267CF6B" w14:textId="77777777" w:rsidR="00280EA6" w:rsidRDefault="00280EA6">
            <w:pPr>
              <w:spacing w:after="0" w:line="240" w:lineRule="auto"/>
              <w:jc w:val="center"/>
              <w:rPr>
                <w:color w:val="000000"/>
              </w:rPr>
            </w:pPr>
            <w:r>
              <w:rPr>
                <w:color w:val="000000"/>
              </w:rPr>
              <w:t>307</w:t>
            </w:r>
          </w:p>
        </w:tc>
        <w:tc>
          <w:tcPr>
            <w:tcW w:w="1960" w:type="dxa"/>
            <w:tcBorders>
              <w:top w:val="nil"/>
              <w:left w:val="nil"/>
              <w:bottom w:val="single" w:sz="8" w:space="0" w:color="000000"/>
              <w:right w:val="single" w:sz="8" w:space="0" w:color="000000"/>
            </w:tcBorders>
            <w:vAlign w:val="center"/>
          </w:tcPr>
          <w:p w14:paraId="438D2C91" w14:textId="77777777" w:rsidR="00280EA6" w:rsidRDefault="00280EA6">
            <w:pPr>
              <w:spacing w:after="0" w:line="240" w:lineRule="auto"/>
              <w:jc w:val="center"/>
              <w:rPr>
                <w:color w:val="000000"/>
              </w:rPr>
            </w:pPr>
            <w:r>
              <w:rPr>
                <w:color w:val="000000"/>
              </w:rPr>
              <w:t>10 &amp; Under 200 IM</w:t>
            </w:r>
          </w:p>
        </w:tc>
        <w:tc>
          <w:tcPr>
            <w:tcW w:w="1020" w:type="dxa"/>
            <w:tcBorders>
              <w:top w:val="nil"/>
              <w:left w:val="nil"/>
              <w:bottom w:val="single" w:sz="8" w:space="0" w:color="000000"/>
              <w:right w:val="single" w:sz="8" w:space="0" w:color="000000"/>
            </w:tcBorders>
            <w:vAlign w:val="center"/>
          </w:tcPr>
          <w:p w14:paraId="19F37CD0" w14:textId="77777777" w:rsidR="00280EA6" w:rsidRDefault="00280EA6">
            <w:pPr>
              <w:spacing w:after="0" w:line="240" w:lineRule="auto"/>
              <w:jc w:val="center"/>
              <w:rPr>
                <w:color w:val="000000"/>
              </w:rPr>
            </w:pPr>
            <w:r>
              <w:rPr>
                <w:color w:val="000000"/>
              </w:rPr>
              <w:t>308</w:t>
            </w:r>
          </w:p>
        </w:tc>
        <w:tc>
          <w:tcPr>
            <w:tcW w:w="960" w:type="dxa"/>
            <w:tcBorders>
              <w:top w:val="nil"/>
              <w:left w:val="nil"/>
              <w:bottom w:val="nil"/>
              <w:right w:val="nil"/>
            </w:tcBorders>
            <w:vAlign w:val="bottom"/>
          </w:tcPr>
          <w:p w14:paraId="2D07EBA4" w14:textId="77777777" w:rsidR="00280EA6" w:rsidRDefault="00280EA6">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vAlign w:val="center"/>
          </w:tcPr>
          <w:p w14:paraId="23E7AF46" w14:textId="77777777" w:rsidR="00280EA6" w:rsidRDefault="00280EA6">
            <w:pPr>
              <w:spacing w:after="0" w:line="240" w:lineRule="auto"/>
              <w:jc w:val="center"/>
            </w:pPr>
            <w:r>
              <w:t>331</w:t>
            </w:r>
          </w:p>
        </w:tc>
        <w:tc>
          <w:tcPr>
            <w:tcW w:w="1960" w:type="dxa"/>
            <w:tcBorders>
              <w:top w:val="nil"/>
              <w:left w:val="nil"/>
              <w:bottom w:val="single" w:sz="8" w:space="0" w:color="000000"/>
              <w:right w:val="single" w:sz="8" w:space="0" w:color="000000"/>
            </w:tcBorders>
            <w:vAlign w:val="center"/>
          </w:tcPr>
          <w:p w14:paraId="0A3BC8DB" w14:textId="77777777" w:rsidR="00280EA6" w:rsidRDefault="00280EA6">
            <w:pPr>
              <w:spacing w:after="0" w:line="240" w:lineRule="auto"/>
              <w:jc w:val="center"/>
            </w:pPr>
            <w:r>
              <w:t>Open 200 Free</w:t>
            </w:r>
          </w:p>
        </w:tc>
        <w:tc>
          <w:tcPr>
            <w:tcW w:w="1020" w:type="dxa"/>
            <w:tcBorders>
              <w:top w:val="nil"/>
              <w:left w:val="nil"/>
              <w:bottom w:val="single" w:sz="8" w:space="0" w:color="000000"/>
              <w:right w:val="single" w:sz="8" w:space="0" w:color="000000"/>
            </w:tcBorders>
            <w:vAlign w:val="center"/>
          </w:tcPr>
          <w:p w14:paraId="3295246B" w14:textId="77777777" w:rsidR="00280EA6" w:rsidRDefault="00280EA6">
            <w:pPr>
              <w:spacing w:after="0" w:line="240" w:lineRule="auto"/>
              <w:jc w:val="center"/>
            </w:pPr>
            <w:r>
              <w:t>332</w:t>
            </w:r>
          </w:p>
        </w:tc>
      </w:tr>
      <w:tr w:rsidR="00280EA6" w14:paraId="616C39E0"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6C49FC83" w14:textId="77777777" w:rsidR="00280EA6" w:rsidRDefault="00280EA6">
            <w:pPr>
              <w:spacing w:after="0" w:line="240" w:lineRule="auto"/>
              <w:jc w:val="center"/>
              <w:rPr>
                <w:color w:val="000000"/>
              </w:rPr>
            </w:pPr>
            <w:r>
              <w:rPr>
                <w:color w:val="000000"/>
              </w:rPr>
              <w:t>309</w:t>
            </w:r>
          </w:p>
        </w:tc>
        <w:tc>
          <w:tcPr>
            <w:tcW w:w="1960" w:type="dxa"/>
            <w:tcBorders>
              <w:top w:val="nil"/>
              <w:left w:val="nil"/>
              <w:bottom w:val="single" w:sz="8" w:space="0" w:color="000000"/>
              <w:right w:val="single" w:sz="8" w:space="0" w:color="000000"/>
            </w:tcBorders>
            <w:vAlign w:val="center"/>
          </w:tcPr>
          <w:p w14:paraId="6D691D75" w14:textId="77777777" w:rsidR="00280EA6" w:rsidRDefault="00280EA6">
            <w:pPr>
              <w:spacing w:after="0" w:line="240" w:lineRule="auto"/>
              <w:jc w:val="center"/>
              <w:rPr>
                <w:color w:val="000000"/>
              </w:rPr>
            </w:pPr>
            <w:r>
              <w:rPr>
                <w:color w:val="000000"/>
              </w:rPr>
              <w:t>11-12 200 IM</w:t>
            </w:r>
          </w:p>
        </w:tc>
        <w:tc>
          <w:tcPr>
            <w:tcW w:w="1020" w:type="dxa"/>
            <w:tcBorders>
              <w:top w:val="nil"/>
              <w:left w:val="nil"/>
              <w:bottom w:val="single" w:sz="8" w:space="0" w:color="000000"/>
              <w:right w:val="single" w:sz="8" w:space="0" w:color="000000"/>
            </w:tcBorders>
            <w:vAlign w:val="center"/>
          </w:tcPr>
          <w:p w14:paraId="749BF2AF" w14:textId="77777777" w:rsidR="00280EA6" w:rsidRDefault="00280EA6">
            <w:pPr>
              <w:spacing w:after="0" w:line="240" w:lineRule="auto"/>
              <w:jc w:val="center"/>
              <w:rPr>
                <w:color w:val="000000"/>
              </w:rPr>
            </w:pPr>
            <w:r>
              <w:rPr>
                <w:color w:val="000000"/>
              </w:rPr>
              <w:t>310</w:t>
            </w:r>
          </w:p>
        </w:tc>
        <w:tc>
          <w:tcPr>
            <w:tcW w:w="960" w:type="dxa"/>
            <w:tcBorders>
              <w:top w:val="nil"/>
              <w:left w:val="nil"/>
              <w:bottom w:val="nil"/>
              <w:right w:val="nil"/>
            </w:tcBorders>
            <w:vAlign w:val="bottom"/>
          </w:tcPr>
          <w:p w14:paraId="1DBA140B" w14:textId="77777777" w:rsidR="00280EA6" w:rsidRDefault="00280EA6">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vAlign w:val="center"/>
          </w:tcPr>
          <w:p w14:paraId="069FB634" w14:textId="77777777" w:rsidR="00280EA6" w:rsidRDefault="00280EA6">
            <w:pPr>
              <w:spacing w:after="0" w:line="240" w:lineRule="auto"/>
              <w:jc w:val="center"/>
            </w:pPr>
            <w:r>
              <w:t>333</w:t>
            </w:r>
          </w:p>
        </w:tc>
        <w:tc>
          <w:tcPr>
            <w:tcW w:w="1960" w:type="dxa"/>
            <w:tcBorders>
              <w:top w:val="nil"/>
              <w:left w:val="nil"/>
              <w:bottom w:val="single" w:sz="8" w:space="0" w:color="000000"/>
              <w:right w:val="single" w:sz="8" w:space="0" w:color="000000"/>
            </w:tcBorders>
            <w:vAlign w:val="center"/>
          </w:tcPr>
          <w:p w14:paraId="381D91F4" w14:textId="77777777" w:rsidR="00280EA6" w:rsidRDefault="00280EA6">
            <w:pPr>
              <w:spacing w:after="0" w:line="240" w:lineRule="auto"/>
              <w:jc w:val="center"/>
            </w:pPr>
            <w:r>
              <w:t>Open 200 Fly</w:t>
            </w:r>
          </w:p>
        </w:tc>
        <w:tc>
          <w:tcPr>
            <w:tcW w:w="1020" w:type="dxa"/>
            <w:tcBorders>
              <w:top w:val="nil"/>
              <w:left w:val="nil"/>
              <w:bottom w:val="single" w:sz="8" w:space="0" w:color="000000"/>
              <w:right w:val="single" w:sz="8" w:space="0" w:color="000000"/>
            </w:tcBorders>
            <w:vAlign w:val="center"/>
          </w:tcPr>
          <w:p w14:paraId="617505CB" w14:textId="77777777" w:rsidR="00280EA6" w:rsidRDefault="00280EA6">
            <w:pPr>
              <w:spacing w:after="0" w:line="240" w:lineRule="auto"/>
              <w:jc w:val="center"/>
            </w:pPr>
            <w:r>
              <w:t>334</w:t>
            </w:r>
          </w:p>
        </w:tc>
      </w:tr>
      <w:tr w:rsidR="00280EA6" w14:paraId="3D24538A"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0FF52D41" w14:textId="77777777" w:rsidR="00280EA6" w:rsidRDefault="00280EA6">
            <w:pPr>
              <w:spacing w:after="0" w:line="240" w:lineRule="auto"/>
              <w:jc w:val="center"/>
              <w:rPr>
                <w:color w:val="000000"/>
              </w:rPr>
            </w:pPr>
            <w:r>
              <w:rPr>
                <w:color w:val="000000"/>
              </w:rPr>
              <w:t>311</w:t>
            </w:r>
          </w:p>
        </w:tc>
        <w:tc>
          <w:tcPr>
            <w:tcW w:w="1960" w:type="dxa"/>
            <w:tcBorders>
              <w:top w:val="nil"/>
              <w:left w:val="nil"/>
              <w:bottom w:val="single" w:sz="8" w:space="0" w:color="000000"/>
              <w:right w:val="single" w:sz="8" w:space="0" w:color="000000"/>
            </w:tcBorders>
            <w:vAlign w:val="center"/>
          </w:tcPr>
          <w:p w14:paraId="4BD5D926" w14:textId="77777777" w:rsidR="00280EA6" w:rsidRDefault="00280EA6">
            <w:pPr>
              <w:spacing w:after="0" w:line="240" w:lineRule="auto"/>
              <w:jc w:val="center"/>
              <w:rPr>
                <w:color w:val="000000"/>
              </w:rPr>
            </w:pPr>
            <w:r>
              <w:rPr>
                <w:color w:val="000000"/>
              </w:rPr>
              <w:t>10 &amp; Under 50 Free</w:t>
            </w:r>
          </w:p>
        </w:tc>
        <w:tc>
          <w:tcPr>
            <w:tcW w:w="1020" w:type="dxa"/>
            <w:tcBorders>
              <w:top w:val="nil"/>
              <w:left w:val="nil"/>
              <w:bottom w:val="single" w:sz="8" w:space="0" w:color="000000"/>
              <w:right w:val="single" w:sz="8" w:space="0" w:color="000000"/>
            </w:tcBorders>
            <w:vAlign w:val="center"/>
          </w:tcPr>
          <w:p w14:paraId="65F86C08" w14:textId="77777777" w:rsidR="00280EA6" w:rsidRDefault="00280EA6">
            <w:pPr>
              <w:spacing w:after="0" w:line="240" w:lineRule="auto"/>
              <w:jc w:val="center"/>
              <w:rPr>
                <w:color w:val="000000"/>
              </w:rPr>
            </w:pPr>
            <w:r>
              <w:rPr>
                <w:color w:val="000000"/>
              </w:rPr>
              <w:t>312</w:t>
            </w:r>
          </w:p>
        </w:tc>
        <w:tc>
          <w:tcPr>
            <w:tcW w:w="960" w:type="dxa"/>
            <w:tcBorders>
              <w:top w:val="nil"/>
              <w:left w:val="nil"/>
              <w:bottom w:val="nil"/>
              <w:right w:val="nil"/>
            </w:tcBorders>
            <w:vAlign w:val="bottom"/>
          </w:tcPr>
          <w:p w14:paraId="065557F6" w14:textId="77777777" w:rsidR="00280EA6" w:rsidRDefault="00280EA6">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vAlign w:val="center"/>
          </w:tcPr>
          <w:p w14:paraId="131C1ECF" w14:textId="77777777" w:rsidR="00280EA6" w:rsidRDefault="00280EA6">
            <w:pPr>
              <w:spacing w:after="0" w:line="240" w:lineRule="auto"/>
              <w:jc w:val="center"/>
            </w:pPr>
            <w:r>
              <w:t>335</w:t>
            </w:r>
          </w:p>
        </w:tc>
        <w:tc>
          <w:tcPr>
            <w:tcW w:w="1960" w:type="dxa"/>
            <w:tcBorders>
              <w:top w:val="nil"/>
              <w:left w:val="nil"/>
              <w:bottom w:val="single" w:sz="8" w:space="0" w:color="000000"/>
              <w:right w:val="single" w:sz="8" w:space="0" w:color="000000"/>
            </w:tcBorders>
            <w:vAlign w:val="center"/>
          </w:tcPr>
          <w:p w14:paraId="38D6A5A5" w14:textId="77777777" w:rsidR="00280EA6" w:rsidRDefault="00280EA6">
            <w:pPr>
              <w:spacing w:after="0" w:line="240" w:lineRule="auto"/>
              <w:jc w:val="center"/>
            </w:pPr>
            <w:r>
              <w:t>Open 100 Breast</w:t>
            </w:r>
          </w:p>
        </w:tc>
        <w:tc>
          <w:tcPr>
            <w:tcW w:w="1020" w:type="dxa"/>
            <w:tcBorders>
              <w:top w:val="nil"/>
              <w:left w:val="nil"/>
              <w:bottom w:val="single" w:sz="8" w:space="0" w:color="000000"/>
              <w:right w:val="single" w:sz="8" w:space="0" w:color="000000"/>
            </w:tcBorders>
            <w:vAlign w:val="center"/>
          </w:tcPr>
          <w:p w14:paraId="1D9D787F" w14:textId="77777777" w:rsidR="00280EA6" w:rsidRDefault="00280EA6">
            <w:pPr>
              <w:spacing w:after="0" w:line="240" w:lineRule="auto"/>
              <w:jc w:val="center"/>
            </w:pPr>
            <w:r>
              <w:t>336</w:t>
            </w:r>
          </w:p>
        </w:tc>
      </w:tr>
      <w:tr w:rsidR="00280EA6" w14:paraId="04A7EC5E"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35A59FD6" w14:textId="77777777" w:rsidR="00280EA6" w:rsidRDefault="00280EA6">
            <w:pPr>
              <w:spacing w:after="0" w:line="240" w:lineRule="auto"/>
              <w:jc w:val="center"/>
              <w:rPr>
                <w:color w:val="000000"/>
              </w:rPr>
            </w:pPr>
            <w:r>
              <w:rPr>
                <w:color w:val="000000"/>
              </w:rPr>
              <w:t>313</w:t>
            </w:r>
          </w:p>
        </w:tc>
        <w:tc>
          <w:tcPr>
            <w:tcW w:w="1960" w:type="dxa"/>
            <w:tcBorders>
              <w:top w:val="nil"/>
              <w:left w:val="nil"/>
              <w:bottom w:val="single" w:sz="8" w:space="0" w:color="000000"/>
              <w:right w:val="single" w:sz="8" w:space="0" w:color="000000"/>
            </w:tcBorders>
            <w:vAlign w:val="center"/>
          </w:tcPr>
          <w:p w14:paraId="2DF1B241" w14:textId="77777777" w:rsidR="00280EA6" w:rsidRDefault="00280EA6">
            <w:pPr>
              <w:spacing w:after="0" w:line="240" w:lineRule="auto"/>
              <w:jc w:val="center"/>
              <w:rPr>
                <w:color w:val="000000"/>
              </w:rPr>
            </w:pPr>
            <w:r>
              <w:rPr>
                <w:color w:val="000000"/>
              </w:rPr>
              <w:t>11-12 50 Free</w:t>
            </w:r>
          </w:p>
        </w:tc>
        <w:tc>
          <w:tcPr>
            <w:tcW w:w="1020" w:type="dxa"/>
            <w:tcBorders>
              <w:top w:val="nil"/>
              <w:left w:val="nil"/>
              <w:bottom w:val="single" w:sz="8" w:space="0" w:color="000000"/>
              <w:right w:val="single" w:sz="8" w:space="0" w:color="000000"/>
            </w:tcBorders>
            <w:vAlign w:val="center"/>
          </w:tcPr>
          <w:p w14:paraId="2C503577" w14:textId="77777777" w:rsidR="00280EA6" w:rsidRDefault="00280EA6">
            <w:pPr>
              <w:spacing w:after="0" w:line="240" w:lineRule="auto"/>
              <w:jc w:val="center"/>
              <w:rPr>
                <w:color w:val="000000"/>
              </w:rPr>
            </w:pPr>
            <w:r>
              <w:rPr>
                <w:color w:val="000000"/>
              </w:rPr>
              <w:t>314</w:t>
            </w:r>
          </w:p>
        </w:tc>
        <w:tc>
          <w:tcPr>
            <w:tcW w:w="960" w:type="dxa"/>
            <w:tcBorders>
              <w:top w:val="nil"/>
              <w:left w:val="nil"/>
              <w:bottom w:val="nil"/>
              <w:right w:val="nil"/>
            </w:tcBorders>
            <w:vAlign w:val="bottom"/>
          </w:tcPr>
          <w:p w14:paraId="1C1FE582" w14:textId="77777777" w:rsidR="00280EA6" w:rsidRDefault="00280EA6">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vAlign w:val="center"/>
          </w:tcPr>
          <w:p w14:paraId="0EB46673" w14:textId="77777777" w:rsidR="00280EA6" w:rsidRDefault="00280EA6">
            <w:pPr>
              <w:spacing w:after="0" w:line="240" w:lineRule="auto"/>
              <w:jc w:val="center"/>
              <w:rPr>
                <w:sz w:val="18"/>
                <w:szCs w:val="18"/>
              </w:rPr>
            </w:pPr>
            <w:r>
              <w:t>337</w:t>
            </w:r>
          </w:p>
        </w:tc>
        <w:tc>
          <w:tcPr>
            <w:tcW w:w="1960" w:type="dxa"/>
            <w:tcBorders>
              <w:top w:val="nil"/>
              <w:left w:val="nil"/>
              <w:bottom w:val="single" w:sz="8" w:space="0" w:color="000000"/>
              <w:right w:val="single" w:sz="8" w:space="0" w:color="000000"/>
            </w:tcBorders>
            <w:vAlign w:val="center"/>
          </w:tcPr>
          <w:p w14:paraId="39CB026D" w14:textId="11A321CF" w:rsidR="00280EA6" w:rsidRDefault="00280EA6">
            <w:pPr>
              <w:spacing w:after="0" w:line="240" w:lineRule="auto"/>
              <w:jc w:val="center"/>
              <w:rPr>
                <w:sz w:val="18"/>
                <w:szCs w:val="18"/>
              </w:rPr>
            </w:pPr>
            <w:r>
              <w:t>Open 50 F</w:t>
            </w:r>
            <w:r w:rsidR="00EC7E55">
              <w:t>ly</w:t>
            </w:r>
          </w:p>
        </w:tc>
        <w:tc>
          <w:tcPr>
            <w:tcW w:w="1020" w:type="dxa"/>
            <w:tcBorders>
              <w:top w:val="nil"/>
              <w:left w:val="nil"/>
              <w:bottom w:val="single" w:sz="8" w:space="0" w:color="000000"/>
              <w:right w:val="single" w:sz="8" w:space="0" w:color="000000"/>
            </w:tcBorders>
            <w:vAlign w:val="center"/>
          </w:tcPr>
          <w:p w14:paraId="3C28CF5D" w14:textId="77777777" w:rsidR="00280EA6" w:rsidRDefault="00280EA6">
            <w:pPr>
              <w:spacing w:after="0" w:line="240" w:lineRule="auto"/>
              <w:jc w:val="center"/>
              <w:rPr>
                <w:sz w:val="18"/>
                <w:szCs w:val="18"/>
              </w:rPr>
            </w:pPr>
            <w:r>
              <w:t>338</w:t>
            </w:r>
          </w:p>
        </w:tc>
      </w:tr>
      <w:tr w:rsidR="00280EA6" w14:paraId="25B8E66D"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392393DC" w14:textId="77777777" w:rsidR="00280EA6" w:rsidRDefault="00280EA6">
            <w:pPr>
              <w:spacing w:after="0" w:line="240" w:lineRule="auto"/>
              <w:jc w:val="center"/>
              <w:rPr>
                <w:color w:val="000000"/>
              </w:rPr>
            </w:pPr>
            <w:r>
              <w:rPr>
                <w:color w:val="000000"/>
              </w:rPr>
              <w:t>315</w:t>
            </w:r>
          </w:p>
        </w:tc>
        <w:tc>
          <w:tcPr>
            <w:tcW w:w="1960" w:type="dxa"/>
            <w:tcBorders>
              <w:top w:val="nil"/>
              <w:left w:val="nil"/>
              <w:bottom w:val="single" w:sz="8" w:space="0" w:color="000000"/>
              <w:right w:val="single" w:sz="8" w:space="0" w:color="000000"/>
            </w:tcBorders>
            <w:vAlign w:val="center"/>
          </w:tcPr>
          <w:p w14:paraId="24EC443A" w14:textId="77777777" w:rsidR="00280EA6" w:rsidRDefault="00280EA6">
            <w:pPr>
              <w:spacing w:after="0" w:line="240" w:lineRule="auto"/>
              <w:jc w:val="center"/>
              <w:rPr>
                <w:color w:val="000000"/>
              </w:rPr>
            </w:pPr>
            <w:r>
              <w:rPr>
                <w:color w:val="000000"/>
              </w:rPr>
              <w:t>10 &amp; Under 100 Fly</w:t>
            </w:r>
          </w:p>
        </w:tc>
        <w:tc>
          <w:tcPr>
            <w:tcW w:w="1020" w:type="dxa"/>
            <w:tcBorders>
              <w:top w:val="nil"/>
              <w:left w:val="nil"/>
              <w:bottom w:val="single" w:sz="8" w:space="0" w:color="000000"/>
              <w:right w:val="single" w:sz="8" w:space="0" w:color="000000"/>
            </w:tcBorders>
            <w:vAlign w:val="center"/>
          </w:tcPr>
          <w:p w14:paraId="17022EBA" w14:textId="77777777" w:rsidR="00280EA6" w:rsidRDefault="00280EA6">
            <w:pPr>
              <w:spacing w:after="0" w:line="240" w:lineRule="auto"/>
              <w:jc w:val="center"/>
              <w:rPr>
                <w:color w:val="000000"/>
              </w:rPr>
            </w:pPr>
            <w:r>
              <w:rPr>
                <w:color w:val="000000"/>
              </w:rPr>
              <w:t>316</w:t>
            </w:r>
          </w:p>
        </w:tc>
        <w:tc>
          <w:tcPr>
            <w:tcW w:w="960" w:type="dxa"/>
            <w:tcBorders>
              <w:top w:val="nil"/>
              <w:left w:val="nil"/>
              <w:bottom w:val="nil"/>
              <w:right w:val="nil"/>
            </w:tcBorders>
            <w:vAlign w:val="bottom"/>
          </w:tcPr>
          <w:p w14:paraId="49C75E40" w14:textId="77777777" w:rsidR="00280EA6" w:rsidRDefault="00280EA6">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vAlign w:val="center"/>
          </w:tcPr>
          <w:p w14:paraId="00779E70" w14:textId="77777777" w:rsidR="00280EA6" w:rsidRDefault="00280EA6">
            <w:pPr>
              <w:spacing w:after="0" w:line="240" w:lineRule="auto"/>
              <w:jc w:val="center"/>
              <w:rPr>
                <w:sz w:val="18"/>
                <w:szCs w:val="18"/>
              </w:rPr>
            </w:pPr>
            <w:r>
              <w:t>339</w:t>
            </w:r>
          </w:p>
        </w:tc>
        <w:tc>
          <w:tcPr>
            <w:tcW w:w="1960" w:type="dxa"/>
            <w:tcBorders>
              <w:top w:val="nil"/>
              <w:left w:val="nil"/>
              <w:bottom w:val="single" w:sz="8" w:space="0" w:color="000000"/>
              <w:right w:val="single" w:sz="8" w:space="0" w:color="000000"/>
            </w:tcBorders>
            <w:vAlign w:val="center"/>
          </w:tcPr>
          <w:p w14:paraId="0805D25B" w14:textId="77777777" w:rsidR="00280EA6" w:rsidRDefault="00280EA6">
            <w:pPr>
              <w:spacing w:after="0" w:line="240" w:lineRule="auto"/>
              <w:jc w:val="center"/>
              <w:rPr>
                <w:sz w:val="18"/>
                <w:szCs w:val="18"/>
              </w:rPr>
            </w:pPr>
            <w:r>
              <w:t>Open 400 IM</w:t>
            </w:r>
          </w:p>
        </w:tc>
        <w:tc>
          <w:tcPr>
            <w:tcW w:w="1020" w:type="dxa"/>
            <w:tcBorders>
              <w:top w:val="nil"/>
              <w:left w:val="nil"/>
              <w:bottom w:val="single" w:sz="8" w:space="0" w:color="000000"/>
              <w:right w:val="single" w:sz="8" w:space="0" w:color="000000"/>
            </w:tcBorders>
            <w:vAlign w:val="center"/>
          </w:tcPr>
          <w:p w14:paraId="6263B238" w14:textId="77777777" w:rsidR="00280EA6" w:rsidRDefault="00280EA6">
            <w:pPr>
              <w:spacing w:after="0" w:line="240" w:lineRule="auto"/>
              <w:jc w:val="center"/>
              <w:rPr>
                <w:sz w:val="18"/>
                <w:szCs w:val="18"/>
              </w:rPr>
            </w:pPr>
            <w:r>
              <w:t>340</w:t>
            </w:r>
          </w:p>
        </w:tc>
      </w:tr>
      <w:tr w:rsidR="00280EA6" w14:paraId="17E4F3B0"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416C97BF" w14:textId="77777777" w:rsidR="00280EA6" w:rsidRDefault="00280EA6">
            <w:pPr>
              <w:spacing w:after="0" w:line="240" w:lineRule="auto"/>
              <w:jc w:val="center"/>
              <w:rPr>
                <w:color w:val="000000"/>
              </w:rPr>
            </w:pPr>
            <w:r>
              <w:rPr>
                <w:color w:val="000000"/>
              </w:rPr>
              <w:t>317</w:t>
            </w:r>
          </w:p>
        </w:tc>
        <w:tc>
          <w:tcPr>
            <w:tcW w:w="1960" w:type="dxa"/>
            <w:tcBorders>
              <w:top w:val="nil"/>
              <w:left w:val="nil"/>
              <w:bottom w:val="single" w:sz="8" w:space="0" w:color="000000"/>
              <w:right w:val="single" w:sz="8" w:space="0" w:color="000000"/>
            </w:tcBorders>
            <w:vAlign w:val="center"/>
          </w:tcPr>
          <w:p w14:paraId="7E066468" w14:textId="77777777" w:rsidR="00280EA6" w:rsidRDefault="00280EA6">
            <w:pPr>
              <w:spacing w:after="0" w:line="240" w:lineRule="auto"/>
              <w:jc w:val="center"/>
              <w:rPr>
                <w:color w:val="000000"/>
              </w:rPr>
            </w:pPr>
            <w:r>
              <w:rPr>
                <w:color w:val="000000"/>
              </w:rPr>
              <w:t>11-12 100 Fly</w:t>
            </w:r>
          </w:p>
        </w:tc>
        <w:tc>
          <w:tcPr>
            <w:tcW w:w="1020" w:type="dxa"/>
            <w:tcBorders>
              <w:top w:val="nil"/>
              <w:left w:val="nil"/>
              <w:bottom w:val="single" w:sz="8" w:space="0" w:color="000000"/>
              <w:right w:val="single" w:sz="8" w:space="0" w:color="000000"/>
            </w:tcBorders>
            <w:vAlign w:val="center"/>
          </w:tcPr>
          <w:p w14:paraId="5646EACF" w14:textId="77777777" w:rsidR="00280EA6" w:rsidRDefault="00280EA6">
            <w:pPr>
              <w:spacing w:after="0" w:line="240" w:lineRule="auto"/>
              <w:jc w:val="center"/>
              <w:rPr>
                <w:color w:val="000000"/>
              </w:rPr>
            </w:pPr>
            <w:r>
              <w:rPr>
                <w:color w:val="000000"/>
              </w:rPr>
              <w:t>318</w:t>
            </w:r>
          </w:p>
        </w:tc>
        <w:tc>
          <w:tcPr>
            <w:tcW w:w="960" w:type="dxa"/>
            <w:tcBorders>
              <w:top w:val="nil"/>
              <w:left w:val="nil"/>
              <w:bottom w:val="nil"/>
              <w:right w:val="nil"/>
            </w:tcBorders>
            <w:vAlign w:val="bottom"/>
          </w:tcPr>
          <w:p w14:paraId="79AAD8F1" w14:textId="77777777" w:rsidR="00280EA6" w:rsidRDefault="00280EA6">
            <w:pPr>
              <w:spacing w:after="0" w:line="240" w:lineRule="auto"/>
              <w:jc w:val="center"/>
              <w:rPr>
                <w:color w:val="000000"/>
              </w:rPr>
            </w:pPr>
          </w:p>
        </w:tc>
        <w:tc>
          <w:tcPr>
            <w:tcW w:w="4000" w:type="dxa"/>
            <w:gridSpan w:val="3"/>
            <w:vMerge w:val="restart"/>
            <w:tcBorders>
              <w:left w:val="nil"/>
            </w:tcBorders>
            <w:vAlign w:val="center"/>
          </w:tcPr>
          <w:p w14:paraId="2A519C46" w14:textId="77777777" w:rsidR="00280EA6" w:rsidRDefault="00280EA6">
            <w:pPr>
              <w:spacing w:after="0" w:line="240" w:lineRule="auto"/>
              <w:jc w:val="center"/>
              <w:rPr>
                <w:sz w:val="18"/>
                <w:szCs w:val="18"/>
              </w:rPr>
            </w:pPr>
            <w:r>
              <w:rPr>
                <w:sz w:val="18"/>
                <w:szCs w:val="18"/>
              </w:rPr>
              <w:t>*Warm ups will begin immediately following the previous session but not before the time posted.</w:t>
            </w:r>
            <w:r>
              <w:rPr>
                <w:sz w:val="18"/>
                <w:szCs w:val="18"/>
              </w:rPr>
              <w:br/>
              <w:t>**Events in the Open sessions will begin one hour following the start of warm-ups but not before the time posted.</w:t>
            </w:r>
          </w:p>
        </w:tc>
      </w:tr>
      <w:tr w:rsidR="00280EA6" w14:paraId="41D829BA"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45655AA3" w14:textId="77777777" w:rsidR="00280EA6" w:rsidRDefault="00280EA6">
            <w:pPr>
              <w:spacing w:after="0" w:line="240" w:lineRule="auto"/>
              <w:jc w:val="center"/>
              <w:rPr>
                <w:color w:val="000000"/>
              </w:rPr>
            </w:pPr>
            <w:r>
              <w:rPr>
                <w:color w:val="000000"/>
              </w:rPr>
              <w:t>319</w:t>
            </w:r>
          </w:p>
        </w:tc>
        <w:tc>
          <w:tcPr>
            <w:tcW w:w="1960" w:type="dxa"/>
            <w:tcBorders>
              <w:top w:val="nil"/>
              <w:left w:val="nil"/>
              <w:bottom w:val="single" w:sz="8" w:space="0" w:color="000000"/>
              <w:right w:val="single" w:sz="8" w:space="0" w:color="000000"/>
            </w:tcBorders>
            <w:vAlign w:val="center"/>
          </w:tcPr>
          <w:p w14:paraId="5C5305CA" w14:textId="77777777" w:rsidR="00280EA6" w:rsidRDefault="00280EA6">
            <w:pPr>
              <w:spacing w:after="0" w:line="240" w:lineRule="auto"/>
              <w:jc w:val="center"/>
              <w:rPr>
                <w:color w:val="000000"/>
              </w:rPr>
            </w:pPr>
            <w:r>
              <w:t xml:space="preserve">11-12 </w:t>
            </w:r>
            <w:r>
              <w:rPr>
                <w:color w:val="000000"/>
              </w:rPr>
              <w:t>50 Breast</w:t>
            </w:r>
          </w:p>
        </w:tc>
        <w:tc>
          <w:tcPr>
            <w:tcW w:w="1020" w:type="dxa"/>
            <w:tcBorders>
              <w:top w:val="nil"/>
              <w:left w:val="nil"/>
              <w:bottom w:val="single" w:sz="8" w:space="0" w:color="000000"/>
              <w:right w:val="single" w:sz="8" w:space="0" w:color="000000"/>
            </w:tcBorders>
            <w:vAlign w:val="center"/>
          </w:tcPr>
          <w:p w14:paraId="781209C5" w14:textId="77777777" w:rsidR="00280EA6" w:rsidRDefault="00280EA6">
            <w:pPr>
              <w:spacing w:after="0" w:line="240" w:lineRule="auto"/>
              <w:jc w:val="center"/>
              <w:rPr>
                <w:color w:val="000000"/>
              </w:rPr>
            </w:pPr>
            <w:r>
              <w:rPr>
                <w:color w:val="000000"/>
              </w:rPr>
              <w:t>320</w:t>
            </w:r>
          </w:p>
        </w:tc>
        <w:tc>
          <w:tcPr>
            <w:tcW w:w="960" w:type="dxa"/>
            <w:tcBorders>
              <w:top w:val="nil"/>
              <w:left w:val="nil"/>
              <w:bottom w:val="nil"/>
              <w:right w:val="nil"/>
            </w:tcBorders>
            <w:vAlign w:val="bottom"/>
          </w:tcPr>
          <w:p w14:paraId="670DC047" w14:textId="77777777" w:rsidR="00280EA6" w:rsidRDefault="00280EA6">
            <w:pPr>
              <w:spacing w:after="0" w:line="240" w:lineRule="auto"/>
              <w:jc w:val="center"/>
              <w:rPr>
                <w:color w:val="000000"/>
              </w:rPr>
            </w:pPr>
          </w:p>
        </w:tc>
        <w:tc>
          <w:tcPr>
            <w:tcW w:w="4000" w:type="dxa"/>
            <w:gridSpan w:val="3"/>
            <w:vMerge/>
            <w:tcBorders>
              <w:top w:val="nil"/>
              <w:left w:val="nil"/>
              <w:right w:val="nil"/>
            </w:tcBorders>
            <w:vAlign w:val="center"/>
          </w:tcPr>
          <w:p w14:paraId="15964B6C" w14:textId="77777777" w:rsidR="00280EA6" w:rsidRDefault="00280EA6">
            <w:pPr>
              <w:widowControl w:val="0"/>
              <w:pBdr>
                <w:top w:val="nil"/>
                <w:left w:val="nil"/>
                <w:bottom w:val="nil"/>
                <w:right w:val="nil"/>
                <w:between w:val="nil"/>
              </w:pBdr>
              <w:spacing w:after="0" w:line="276" w:lineRule="auto"/>
              <w:rPr>
                <w:color w:val="000000"/>
              </w:rPr>
            </w:pPr>
          </w:p>
        </w:tc>
      </w:tr>
      <w:tr w:rsidR="00280EA6" w14:paraId="328C838C"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1CC5A6F4" w14:textId="77777777" w:rsidR="00280EA6" w:rsidRDefault="00280EA6">
            <w:pPr>
              <w:spacing w:after="0" w:line="240" w:lineRule="auto"/>
              <w:jc w:val="center"/>
              <w:rPr>
                <w:color w:val="000000"/>
              </w:rPr>
            </w:pPr>
            <w:r>
              <w:rPr>
                <w:color w:val="000000"/>
              </w:rPr>
              <w:t>321</w:t>
            </w:r>
          </w:p>
        </w:tc>
        <w:tc>
          <w:tcPr>
            <w:tcW w:w="1960" w:type="dxa"/>
            <w:tcBorders>
              <w:top w:val="nil"/>
              <w:left w:val="nil"/>
              <w:bottom w:val="single" w:sz="8" w:space="0" w:color="000000"/>
              <w:right w:val="single" w:sz="8" w:space="0" w:color="000000"/>
            </w:tcBorders>
            <w:vAlign w:val="center"/>
          </w:tcPr>
          <w:p w14:paraId="65A2A512" w14:textId="77777777" w:rsidR="00280EA6" w:rsidRDefault="00280EA6">
            <w:pPr>
              <w:spacing w:after="0" w:line="240" w:lineRule="auto"/>
              <w:jc w:val="center"/>
              <w:rPr>
                <w:color w:val="000000"/>
              </w:rPr>
            </w:pPr>
            <w:r>
              <w:t>10 &amp; Under</w:t>
            </w:r>
            <w:r>
              <w:rPr>
                <w:color w:val="000000"/>
              </w:rPr>
              <w:t xml:space="preserve"> 50 Breast</w:t>
            </w:r>
          </w:p>
        </w:tc>
        <w:tc>
          <w:tcPr>
            <w:tcW w:w="1020" w:type="dxa"/>
            <w:tcBorders>
              <w:top w:val="nil"/>
              <w:left w:val="nil"/>
              <w:bottom w:val="single" w:sz="8" w:space="0" w:color="000000"/>
              <w:right w:val="single" w:sz="8" w:space="0" w:color="000000"/>
            </w:tcBorders>
            <w:vAlign w:val="center"/>
          </w:tcPr>
          <w:p w14:paraId="2BA399DA" w14:textId="77777777" w:rsidR="00280EA6" w:rsidRDefault="00280EA6">
            <w:pPr>
              <w:spacing w:after="0" w:line="240" w:lineRule="auto"/>
              <w:jc w:val="center"/>
              <w:rPr>
                <w:color w:val="000000"/>
              </w:rPr>
            </w:pPr>
            <w:r>
              <w:rPr>
                <w:color w:val="000000"/>
              </w:rPr>
              <w:t>322</w:t>
            </w:r>
          </w:p>
        </w:tc>
        <w:tc>
          <w:tcPr>
            <w:tcW w:w="960" w:type="dxa"/>
            <w:tcBorders>
              <w:top w:val="nil"/>
              <w:left w:val="nil"/>
              <w:bottom w:val="nil"/>
              <w:right w:val="nil"/>
            </w:tcBorders>
            <w:vAlign w:val="bottom"/>
          </w:tcPr>
          <w:p w14:paraId="3E5212C4" w14:textId="77777777" w:rsidR="00280EA6" w:rsidRDefault="00280EA6">
            <w:pPr>
              <w:spacing w:after="0" w:line="240" w:lineRule="auto"/>
              <w:jc w:val="center"/>
              <w:rPr>
                <w:color w:val="000000"/>
              </w:rPr>
            </w:pPr>
          </w:p>
        </w:tc>
        <w:tc>
          <w:tcPr>
            <w:tcW w:w="4000" w:type="dxa"/>
            <w:gridSpan w:val="3"/>
            <w:vMerge/>
            <w:tcBorders>
              <w:top w:val="nil"/>
              <w:left w:val="nil"/>
              <w:right w:val="nil"/>
            </w:tcBorders>
            <w:vAlign w:val="center"/>
          </w:tcPr>
          <w:p w14:paraId="6DA6C97C" w14:textId="77777777" w:rsidR="00280EA6" w:rsidRDefault="00280EA6">
            <w:pPr>
              <w:widowControl w:val="0"/>
              <w:pBdr>
                <w:top w:val="nil"/>
                <w:left w:val="nil"/>
                <w:bottom w:val="nil"/>
                <w:right w:val="nil"/>
                <w:between w:val="nil"/>
              </w:pBdr>
              <w:spacing w:after="0" w:line="276" w:lineRule="auto"/>
              <w:rPr>
                <w:color w:val="000000"/>
              </w:rPr>
            </w:pPr>
          </w:p>
        </w:tc>
      </w:tr>
      <w:tr w:rsidR="00280EA6" w14:paraId="4E92A9B2" w14:textId="77777777">
        <w:trPr>
          <w:trHeight w:val="300"/>
        </w:trPr>
        <w:tc>
          <w:tcPr>
            <w:tcW w:w="1020" w:type="dxa"/>
            <w:tcBorders>
              <w:top w:val="nil"/>
              <w:left w:val="single" w:sz="8" w:space="0" w:color="000000"/>
              <w:bottom w:val="single" w:sz="8" w:space="0" w:color="000000"/>
              <w:right w:val="single" w:sz="8" w:space="0" w:color="000000"/>
            </w:tcBorders>
            <w:vAlign w:val="center"/>
          </w:tcPr>
          <w:p w14:paraId="539F621B" w14:textId="77777777" w:rsidR="00280EA6" w:rsidRDefault="00280EA6">
            <w:pPr>
              <w:spacing w:after="0" w:line="240" w:lineRule="auto"/>
              <w:jc w:val="center"/>
              <w:rPr>
                <w:color w:val="000000"/>
              </w:rPr>
            </w:pPr>
            <w:r>
              <w:rPr>
                <w:color w:val="000000"/>
              </w:rPr>
              <w:t>323</w:t>
            </w:r>
          </w:p>
        </w:tc>
        <w:tc>
          <w:tcPr>
            <w:tcW w:w="1960" w:type="dxa"/>
            <w:tcBorders>
              <w:top w:val="nil"/>
              <w:left w:val="nil"/>
              <w:bottom w:val="single" w:sz="8" w:space="0" w:color="000000"/>
              <w:right w:val="single" w:sz="8" w:space="0" w:color="000000"/>
            </w:tcBorders>
            <w:vAlign w:val="center"/>
          </w:tcPr>
          <w:p w14:paraId="24839441" w14:textId="77777777" w:rsidR="00280EA6" w:rsidRDefault="00280EA6">
            <w:pPr>
              <w:spacing w:after="0" w:line="240" w:lineRule="auto"/>
              <w:jc w:val="center"/>
              <w:rPr>
                <w:color w:val="000000"/>
              </w:rPr>
            </w:pPr>
            <w:r>
              <w:t>11-12 200 Back</w:t>
            </w:r>
          </w:p>
        </w:tc>
        <w:tc>
          <w:tcPr>
            <w:tcW w:w="1020" w:type="dxa"/>
            <w:tcBorders>
              <w:top w:val="nil"/>
              <w:left w:val="nil"/>
              <w:bottom w:val="single" w:sz="8" w:space="0" w:color="000000"/>
              <w:right w:val="single" w:sz="8" w:space="0" w:color="000000"/>
            </w:tcBorders>
            <w:vAlign w:val="center"/>
          </w:tcPr>
          <w:p w14:paraId="66DB5169" w14:textId="77777777" w:rsidR="00280EA6" w:rsidRDefault="00280EA6">
            <w:pPr>
              <w:spacing w:after="0" w:line="240" w:lineRule="auto"/>
              <w:jc w:val="center"/>
              <w:rPr>
                <w:color w:val="000000"/>
              </w:rPr>
            </w:pPr>
            <w:r>
              <w:rPr>
                <w:color w:val="000000"/>
              </w:rPr>
              <w:t>324</w:t>
            </w:r>
          </w:p>
        </w:tc>
        <w:tc>
          <w:tcPr>
            <w:tcW w:w="960" w:type="dxa"/>
            <w:tcBorders>
              <w:top w:val="nil"/>
              <w:left w:val="nil"/>
              <w:bottom w:val="nil"/>
              <w:right w:val="nil"/>
            </w:tcBorders>
            <w:vAlign w:val="bottom"/>
          </w:tcPr>
          <w:p w14:paraId="06CF1425" w14:textId="77777777" w:rsidR="00280EA6" w:rsidRDefault="00280EA6">
            <w:pPr>
              <w:spacing w:after="0" w:line="240" w:lineRule="auto"/>
              <w:jc w:val="center"/>
              <w:rPr>
                <w:color w:val="000000"/>
              </w:rPr>
            </w:pPr>
          </w:p>
        </w:tc>
        <w:tc>
          <w:tcPr>
            <w:tcW w:w="4000" w:type="dxa"/>
            <w:gridSpan w:val="3"/>
            <w:tcBorders>
              <w:top w:val="nil"/>
              <w:left w:val="nil"/>
              <w:right w:val="nil"/>
            </w:tcBorders>
            <w:vAlign w:val="center"/>
          </w:tcPr>
          <w:p w14:paraId="5144919A" w14:textId="77777777" w:rsidR="00280EA6" w:rsidRDefault="00280EA6">
            <w:pPr>
              <w:widowControl w:val="0"/>
              <w:pBdr>
                <w:top w:val="nil"/>
                <w:left w:val="nil"/>
                <w:bottom w:val="nil"/>
                <w:right w:val="nil"/>
                <w:between w:val="nil"/>
              </w:pBdr>
              <w:spacing w:after="0" w:line="276" w:lineRule="auto"/>
              <w:rPr>
                <w:color w:val="000000"/>
              </w:rPr>
            </w:pPr>
          </w:p>
        </w:tc>
      </w:tr>
    </w:tbl>
    <w:p w14:paraId="6B84E8F4" w14:textId="77777777" w:rsidR="00280EA6" w:rsidRDefault="00280EA6" w:rsidP="00280EA6">
      <w:pPr>
        <w:tabs>
          <w:tab w:val="left" w:pos="1098"/>
        </w:tabs>
        <w:jc w:val="center"/>
        <w:rPr>
          <w:rFonts w:ascii="Verdana" w:eastAsia="Verdana" w:hAnsi="Verdana" w:cs="Verdana"/>
          <w:b/>
          <w:color w:val="000000"/>
        </w:rPr>
      </w:pPr>
    </w:p>
    <w:p w14:paraId="64E9C9EE" w14:textId="77777777" w:rsidR="00280EA6" w:rsidRDefault="00280EA6" w:rsidP="00280EA6">
      <w:pPr>
        <w:jc w:val="both"/>
        <w:rPr>
          <w:rFonts w:ascii="Verdana" w:eastAsia="Verdana" w:hAnsi="Verdana" w:cs="Verdana"/>
          <w:b/>
        </w:rPr>
      </w:pPr>
    </w:p>
    <w:p w14:paraId="512A03EF" w14:textId="77777777"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49C0" w14:textId="77777777" w:rsidR="00CA44E0" w:rsidRDefault="00CA44E0" w:rsidP="00F84177">
      <w:pPr>
        <w:spacing w:after="0" w:line="240" w:lineRule="auto"/>
      </w:pPr>
      <w:r>
        <w:separator/>
      </w:r>
    </w:p>
  </w:endnote>
  <w:endnote w:type="continuationSeparator" w:id="0">
    <w:p w14:paraId="63269D58" w14:textId="77777777" w:rsidR="00CA44E0" w:rsidRDefault="00CA44E0"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D316" w14:textId="77777777" w:rsidR="00CA44E0" w:rsidRDefault="00CA44E0" w:rsidP="00F84177">
      <w:pPr>
        <w:spacing w:after="0" w:line="240" w:lineRule="auto"/>
      </w:pPr>
      <w:r>
        <w:separator/>
      </w:r>
    </w:p>
  </w:footnote>
  <w:footnote w:type="continuationSeparator" w:id="0">
    <w:p w14:paraId="37CDA841" w14:textId="77777777" w:rsidR="00CA44E0" w:rsidRDefault="00CA44E0"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2290"/>
    <w:rsid w:val="000250BE"/>
    <w:rsid w:val="00026216"/>
    <w:rsid w:val="00031A4F"/>
    <w:rsid w:val="000341ED"/>
    <w:rsid w:val="000458B4"/>
    <w:rsid w:val="00052AC9"/>
    <w:rsid w:val="00067F22"/>
    <w:rsid w:val="00077896"/>
    <w:rsid w:val="000843FE"/>
    <w:rsid w:val="0008601A"/>
    <w:rsid w:val="000870C5"/>
    <w:rsid w:val="000A544D"/>
    <w:rsid w:val="000A5CB1"/>
    <w:rsid w:val="000B2D6E"/>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A6FA1"/>
    <w:rsid w:val="001B0098"/>
    <w:rsid w:val="001B160D"/>
    <w:rsid w:val="001B4F36"/>
    <w:rsid w:val="001D15EF"/>
    <w:rsid w:val="001E7E53"/>
    <w:rsid w:val="001F0126"/>
    <w:rsid w:val="001F2CA2"/>
    <w:rsid w:val="001F6177"/>
    <w:rsid w:val="002171D6"/>
    <w:rsid w:val="002205F5"/>
    <w:rsid w:val="00280EA6"/>
    <w:rsid w:val="002A5400"/>
    <w:rsid w:val="002B325C"/>
    <w:rsid w:val="002B3F1A"/>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5017"/>
    <w:rsid w:val="00325DAB"/>
    <w:rsid w:val="0033378D"/>
    <w:rsid w:val="00340042"/>
    <w:rsid w:val="0034155B"/>
    <w:rsid w:val="00356024"/>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09D4"/>
    <w:rsid w:val="005717B8"/>
    <w:rsid w:val="0057182E"/>
    <w:rsid w:val="005729BD"/>
    <w:rsid w:val="00583152"/>
    <w:rsid w:val="005A019D"/>
    <w:rsid w:val="005A43EB"/>
    <w:rsid w:val="005B73BD"/>
    <w:rsid w:val="005C41B2"/>
    <w:rsid w:val="005D2CAC"/>
    <w:rsid w:val="005D392B"/>
    <w:rsid w:val="005D52CF"/>
    <w:rsid w:val="005E2982"/>
    <w:rsid w:val="005E460E"/>
    <w:rsid w:val="005F4576"/>
    <w:rsid w:val="005F5CFF"/>
    <w:rsid w:val="006332CD"/>
    <w:rsid w:val="0063772B"/>
    <w:rsid w:val="006425ED"/>
    <w:rsid w:val="00647D49"/>
    <w:rsid w:val="006520AB"/>
    <w:rsid w:val="00656977"/>
    <w:rsid w:val="00664CA3"/>
    <w:rsid w:val="00665C47"/>
    <w:rsid w:val="006914C7"/>
    <w:rsid w:val="006B6183"/>
    <w:rsid w:val="006B729F"/>
    <w:rsid w:val="006C5620"/>
    <w:rsid w:val="006D00D1"/>
    <w:rsid w:val="00710861"/>
    <w:rsid w:val="0071251A"/>
    <w:rsid w:val="00731255"/>
    <w:rsid w:val="007430E9"/>
    <w:rsid w:val="007716D9"/>
    <w:rsid w:val="00774BB5"/>
    <w:rsid w:val="00775450"/>
    <w:rsid w:val="00776B88"/>
    <w:rsid w:val="00794DA4"/>
    <w:rsid w:val="007A30CE"/>
    <w:rsid w:val="007B1A7D"/>
    <w:rsid w:val="007B1C1A"/>
    <w:rsid w:val="007B384F"/>
    <w:rsid w:val="007C6B0D"/>
    <w:rsid w:val="007E24EF"/>
    <w:rsid w:val="007E4468"/>
    <w:rsid w:val="007F4954"/>
    <w:rsid w:val="00804992"/>
    <w:rsid w:val="00817D1C"/>
    <w:rsid w:val="00822E85"/>
    <w:rsid w:val="00835D65"/>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A6BF0"/>
    <w:rsid w:val="008B3226"/>
    <w:rsid w:val="008B4903"/>
    <w:rsid w:val="008C0E89"/>
    <w:rsid w:val="008E3568"/>
    <w:rsid w:val="008F0DF9"/>
    <w:rsid w:val="008F1D43"/>
    <w:rsid w:val="008F53C7"/>
    <w:rsid w:val="008F70A5"/>
    <w:rsid w:val="00902342"/>
    <w:rsid w:val="00913718"/>
    <w:rsid w:val="0091676C"/>
    <w:rsid w:val="009175CB"/>
    <w:rsid w:val="00921CE0"/>
    <w:rsid w:val="009325DE"/>
    <w:rsid w:val="0095143D"/>
    <w:rsid w:val="00957BD2"/>
    <w:rsid w:val="00960D44"/>
    <w:rsid w:val="00961B05"/>
    <w:rsid w:val="00961F72"/>
    <w:rsid w:val="00984594"/>
    <w:rsid w:val="009853BC"/>
    <w:rsid w:val="00987623"/>
    <w:rsid w:val="009C0B9A"/>
    <w:rsid w:val="009C0F49"/>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C7421"/>
    <w:rsid w:val="00AD1913"/>
    <w:rsid w:val="00AD232E"/>
    <w:rsid w:val="00AD7924"/>
    <w:rsid w:val="00AE2EA0"/>
    <w:rsid w:val="00AE30B6"/>
    <w:rsid w:val="00AF710D"/>
    <w:rsid w:val="00AF7240"/>
    <w:rsid w:val="00B07046"/>
    <w:rsid w:val="00B2583E"/>
    <w:rsid w:val="00B36E1B"/>
    <w:rsid w:val="00B475D5"/>
    <w:rsid w:val="00B62D3D"/>
    <w:rsid w:val="00B7037F"/>
    <w:rsid w:val="00B81F6C"/>
    <w:rsid w:val="00B82FAA"/>
    <w:rsid w:val="00BB06B9"/>
    <w:rsid w:val="00BB6F0C"/>
    <w:rsid w:val="00BC24E3"/>
    <w:rsid w:val="00BD5965"/>
    <w:rsid w:val="00BE3FB8"/>
    <w:rsid w:val="00BF2FAE"/>
    <w:rsid w:val="00BF37F5"/>
    <w:rsid w:val="00C22187"/>
    <w:rsid w:val="00C41057"/>
    <w:rsid w:val="00C44209"/>
    <w:rsid w:val="00C50302"/>
    <w:rsid w:val="00C52FBC"/>
    <w:rsid w:val="00C632E1"/>
    <w:rsid w:val="00C738D0"/>
    <w:rsid w:val="00C7639B"/>
    <w:rsid w:val="00C8166A"/>
    <w:rsid w:val="00C82235"/>
    <w:rsid w:val="00C91466"/>
    <w:rsid w:val="00CA1FC3"/>
    <w:rsid w:val="00CA21A5"/>
    <w:rsid w:val="00CA44E0"/>
    <w:rsid w:val="00CA588F"/>
    <w:rsid w:val="00CB3E08"/>
    <w:rsid w:val="00CB7BE4"/>
    <w:rsid w:val="00D07A74"/>
    <w:rsid w:val="00D10FE5"/>
    <w:rsid w:val="00D157F1"/>
    <w:rsid w:val="00D16115"/>
    <w:rsid w:val="00D1752A"/>
    <w:rsid w:val="00D50C9D"/>
    <w:rsid w:val="00D53225"/>
    <w:rsid w:val="00D53305"/>
    <w:rsid w:val="00D63848"/>
    <w:rsid w:val="00D7216F"/>
    <w:rsid w:val="00D849C6"/>
    <w:rsid w:val="00D92DCA"/>
    <w:rsid w:val="00D95D8D"/>
    <w:rsid w:val="00DA55DB"/>
    <w:rsid w:val="00DC0F30"/>
    <w:rsid w:val="00DC46A4"/>
    <w:rsid w:val="00DE07CF"/>
    <w:rsid w:val="00DE1FDE"/>
    <w:rsid w:val="00DE4F20"/>
    <w:rsid w:val="00DE7FE1"/>
    <w:rsid w:val="00DF0269"/>
    <w:rsid w:val="00DF655D"/>
    <w:rsid w:val="00E010D9"/>
    <w:rsid w:val="00E05852"/>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C7E55"/>
    <w:rsid w:val="00ED5CD0"/>
    <w:rsid w:val="00EE1E3E"/>
    <w:rsid w:val="00EF7D8F"/>
    <w:rsid w:val="00F0351B"/>
    <w:rsid w:val="00F054FE"/>
    <w:rsid w:val="00F0620A"/>
    <w:rsid w:val="00F17FEC"/>
    <w:rsid w:val="00F22043"/>
    <w:rsid w:val="00F22A77"/>
    <w:rsid w:val="00F27167"/>
    <w:rsid w:val="00F3071F"/>
    <w:rsid w:val="00F35901"/>
    <w:rsid w:val="00F43199"/>
    <w:rsid w:val="00F53CD3"/>
    <w:rsid w:val="00F67E73"/>
    <w:rsid w:val="00F720B1"/>
    <w:rsid w:val="00F75E47"/>
    <w:rsid w:val="00F84177"/>
    <w:rsid w:val="00F901BF"/>
    <w:rsid w:val="00F91896"/>
    <w:rsid w:val="00F93931"/>
    <w:rsid w:val="00FA59B7"/>
    <w:rsid w:val="00FA669D"/>
    <w:rsid w:val="00FB0731"/>
    <w:rsid w:val="00FB7C4A"/>
    <w:rsid w:val="00FC28D5"/>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D7322546-45CC-42FF-A902-FC5A5ED5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paragraph" w:styleId="Header">
    <w:name w:val="header"/>
    <w:basedOn w:val="Normal"/>
    <w:link w:val="HeaderChar"/>
    <w:uiPriority w:val="99"/>
    <w:unhideWhenUsed/>
    <w:rsid w:val="0035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024"/>
  </w:style>
  <w:style w:type="paragraph" w:styleId="Footer">
    <w:name w:val="footer"/>
    <w:basedOn w:val="Normal"/>
    <w:link w:val="FooterChar"/>
    <w:uiPriority w:val="99"/>
    <w:unhideWhenUsed/>
    <w:rsid w:val="0035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ffrey.wilkins@comcast.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unselln@salineschool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1316</TotalTime>
  <Pages>7</Pages>
  <Words>2122</Words>
  <Characters>10251</Characters>
  <Application>Microsoft Office Word</Application>
  <DocSecurity>0</DocSecurity>
  <Lines>427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Nick Munsell</cp:lastModifiedBy>
  <cp:revision>7</cp:revision>
  <dcterms:created xsi:type="dcterms:W3CDTF">2025-09-04T17:07:00Z</dcterms:created>
  <dcterms:modified xsi:type="dcterms:W3CDTF">2025-09-29T15:08:00Z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