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49" w:type="dxa"/>
        <w:tblInd w:w="93" w:type="dxa"/>
        <w:tblLook w:val="04A0" w:firstRow="1" w:lastRow="0" w:firstColumn="1" w:lastColumn="0" w:noHBand="0" w:noVBand="1"/>
      </w:tblPr>
      <w:tblGrid>
        <w:gridCol w:w="1143"/>
        <w:gridCol w:w="1143"/>
        <w:gridCol w:w="4377"/>
        <w:gridCol w:w="1143"/>
        <w:gridCol w:w="1143"/>
      </w:tblGrid>
      <w:tr w:rsidR="00CE5C4B" w:rsidRPr="00CE5C4B" w:rsidTr="00CE5C4B">
        <w:trPr>
          <w:trHeight w:val="255"/>
        </w:trPr>
        <w:tc>
          <w:tcPr>
            <w:tcW w:w="8949" w:type="dxa"/>
            <w:gridSpan w:val="5"/>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b/>
                <w:bCs/>
                <w:color w:val="000000"/>
                <w:sz w:val="20"/>
                <w:szCs w:val="20"/>
              </w:rPr>
              <w:t>Qua</w:t>
            </w:r>
            <w:r w:rsidR="00734C77">
              <w:rPr>
                <w:rFonts w:eastAsia="Times New Roman" w:cs="Times New Roman"/>
                <w:b/>
                <w:bCs/>
                <w:color w:val="000000"/>
                <w:sz w:val="20"/>
                <w:szCs w:val="20"/>
              </w:rPr>
              <w:t>lifying Period:  January 1, 2015</w:t>
            </w:r>
            <w:r w:rsidRPr="00CE5C4B">
              <w:rPr>
                <w:rFonts w:eastAsia="Times New Roman" w:cs="Times New Roman"/>
                <w:b/>
                <w:bCs/>
                <w:color w:val="000000"/>
                <w:sz w:val="20"/>
                <w:szCs w:val="20"/>
              </w:rPr>
              <w:t xml:space="preserve"> to entry deadline</w:t>
            </w:r>
          </w:p>
        </w:tc>
      </w:tr>
      <w:tr w:rsidR="00CE5C4B" w:rsidRPr="00CE5C4B" w:rsidTr="00CE5C4B">
        <w:trPr>
          <w:trHeight w:val="255"/>
        </w:trPr>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GIRLS</w:t>
            </w:r>
          </w:p>
        </w:tc>
        <w:tc>
          <w:tcPr>
            <w:tcW w:w="4377" w:type="dxa"/>
            <w:tcBorders>
              <w:top w:val="nil"/>
              <w:left w:val="nil"/>
              <w:bottom w:val="nil"/>
              <w:right w:val="nil"/>
            </w:tcBorders>
            <w:shd w:val="clear" w:color="auto" w:fill="auto"/>
            <w:noWrap/>
            <w:vAlign w:val="bottom"/>
            <w:hideMark/>
          </w:tcPr>
          <w:p w:rsidR="00CE5C4B" w:rsidRPr="00CE5C4B" w:rsidRDefault="00F1505B" w:rsidP="007303A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Posted </w:t>
            </w:r>
            <w:r w:rsidR="007303AD">
              <w:rPr>
                <w:rFonts w:eastAsia="Times New Roman" w:cs="Times New Roman"/>
                <w:b/>
                <w:bCs/>
                <w:color w:val="000000"/>
                <w:sz w:val="20"/>
                <w:szCs w:val="20"/>
              </w:rPr>
              <w:t>January 2016</w:t>
            </w:r>
          </w:p>
        </w:tc>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BOYS</w:t>
            </w:r>
          </w:p>
        </w:tc>
      </w:tr>
      <w:tr w:rsidR="00CE5C4B" w:rsidRPr="00CE5C4B" w:rsidTr="00CE5C4B">
        <w:trPr>
          <w:trHeight w:val="255"/>
        </w:trPr>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c>
          <w:tcPr>
            <w:tcW w:w="4377" w:type="dxa"/>
            <w:tcBorders>
              <w:top w:val="nil"/>
              <w:left w:val="nil"/>
              <w:bottom w:val="nil"/>
              <w:right w:val="nil"/>
            </w:tcBorders>
            <w:shd w:val="clear" w:color="auto" w:fill="auto"/>
            <w:noWrap/>
            <w:vAlign w:val="center"/>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EVENT</w:t>
            </w:r>
          </w:p>
          <w:p w:rsidR="00E97BF5" w:rsidRPr="00CE5C4B" w:rsidRDefault="00E97BF5" w:rsidP="00CE5C4B">
            <w:pPr>
              <w:spacing w:after="0" w:line="240" w:lineRule="auto"/>
              <w:jc w:val="center"/>
              <w:rPr>
                <w:rFonts w:eastAsia="Times New Roman" w:cs="Times New Roman"/>
                <w:b/>
                <w:bCs/>
                <w:color w:val="000000"/>
                <w:sz w:val="20"/>
                <w:szCs w:val="20"/>
              </w:rPr>
            </w:pPr>
            <w:r w:rsidRPr="00E97BF5">
              <w:rPr>
                <w:rFonts w:eastAsia="Times New Roman" w:cs="Times New Roman"/>
                <w:b/>
                <w:bCs/>
                <w:color w:val="000000"/>
                <w:sz w:val="20"/>
                <w:szCs w:val="20"/>
                <w:highlight w:val="cyan"/>
              </w:rPr>
              <w:t>10 &amp; UNDER</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or equal to</w:t>
            </w:r>
          </w:p>
        </w:tc>
        <w:tc>
          <w:tcPr>
            <w:tcW w:w="4377" w:type="dxa"/>
            <w:tcBorders>
              <w:top w:val="nil"/>
              <w:left w:val="nil"/>
              <w:bottom w:val="nil"/>
              <w:right w:val="nil"/>
            </w:tcBorders>
            <w:shd w:val="clear" w:color="auto" w:fill="auto"/>
            <w:noWrap/>
            <w:vAlign w:val="center"/>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or equal to</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30.99</w:t>
            </w:r>
            <w:r w:rsidR="00734C77">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33.59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Freestyle</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34.59</w:t>
            </w:r>
          </w:p>
        </w:tc>
        <w:tc>
          <w:tcPr>
            <w:tcW w:w="1143" w:type="dxa"/>
            <w:tcBorders>
              <w:top w:val="nil"/>
              <w:left w:val="nil"/>
              <w:bottom w:val="nil"/>
              <w:right w:val="nil"/>
            </w:tcBorders>
            <w:shd w:val="clear" w:color="auto" w:fill="auto"/>
            <w:noWrap/>
            <w:vAlign w:val="bottom"/>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31.29</w:t>
            </w:r>
            <w:r w:rsidR="00734C77">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A360E2" w:rsidP="00734C77">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08.89</w:t>
            </w:r>
            <w:r w:rsidR="00734C77">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1:15.99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Freestyle</w:t>
            </w:r>
          </w:p>
        </w:tc>
        <w:tc>
          <w:tcPr>
            <w:tcW w:w="1143" w:type="dxa"/>
            <w:tcBorders>
              <w:top w:val="nil"/>
              <w:left w:val="nil"/>
              <w:bottom w:val="nil"/>
              <w:right w:val="nil"/>
            </w:tcBorders>
            <w:shd w:val="clear" w:color="auto" w:fill="auto"/>
            <w:noWrap/>
            <w:vAlign w:val="bottom"/>
            <w:hideMark/>
          </w:tcPr>
          <w:p w:rsidR="00CE5C4B" w:rsidRPr="00CD2174" w:rsidRDefault="00F4574D" w:rsidP="00A360E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1:19.09</w:t>
            </w:r>
          </w:p>
        </w:tc>
        <w:tc>
          <w:tcPr>
            <w:tcW w:w="1143" w:type="dxa"/>
            <w:tcBorders>
              <w:top w:val="nil"/>
              <w:left w:val="nil"/>
              <w:bottom w:val="nil"/>
              <w:right w:val="nil"/>
            </w:tcBorders>
            <w:shd w:val="clear" w:color="auto" w:fill="auto"/>
            <w:noWrap/>
            <w:vAlign w:val="bottom"/>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09.49</w:t>
            </w:r>
            <w:r w:rsidR="00734C77">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A360E2"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29.39</w:t>
            </w:r>
            <w:r w:rsidR="00734C77">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2:50.09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w:t>
            </w:r>
          </w:p>
        </w:tc>
        <w:tc>
          <w:tcPr>
            <w:tcW w:w="1143" w:type="dxa"/>
            <w:tcBorders>
              <w:top w:val="nil"/>
              <w:left w:val="nil"/>
              <w:bottom w:val="nil"/>
              <w:right w:val="nil"/>
            </w:tcBorders>
            <w:shd w:val="clear" w:color="auto" w:fill="auto"/>
            <w:noWrap/>
            <w:vAlign w:val="bottom"/>
            <w:hideMark/>
          </w:tcPr>
          <w:p w:rsidR="00CE5C4B" w:rsidRPr="00CD2174" w:rsidRDefault="00F4574D" w:rsidP="00A360E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2:55.69</w:t>
            </w:r>
          </w:p>
        </w:tc>
        <w:tc>
          <w:tcPr>
            <w:tcW w:w="1143" w:type="dxa"/>
            <w:tcBorders>
              <w:top w:val="nil"/>
              <w:left w:val="nil"/>
              <w:bottom w:val="nil"/>
              <w:right w:val="nil"/>
            </w:tcBorders>
            <w:shd w:val="clear" w:color="auto" w:fill="auto"/>
            <w:noWrap/>
            <w:vAlign w:val="bottom"/>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7303AD">
              <w:rPr>
                <w:rFonts w:eastAsia="Times New Roman" w:cs="Times New Roman"/>
                <w:color w:val="000000"/>
                <w:sz w:val="20"/>
                <w:szCs w:val="20"/>
              </w:rPr>
              <w:t>32.89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6E4B"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w:t>
            </w:r>
            <w:r w:rsidR="007303AD">
              <w:rPr>
                <w:rFonts w:eastAsia="Times New Roman" w:cs="Times New Roman"/>
                <w:color w:val="000000"/>
                <w:sz w:val="20"/>
                <w:szCs w:val="20"/>
              </w:rPr>
              <w:t>40.09</w:t>
            </w:r>
            <w:r w:rsidR="00734C77">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7:42.89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500 Freestyle</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8:05.99</w:t>
            </w:r>
          </w:p>
        </w:tc>
        <w:tc>
          <w:tcPr>
            <w:tcW w:w="1143" w:type="dxa"/>
            <w:tcBorders>
              <w:top w:val="nil"/>
              <w:left w:val="nil"/>
              <w:bottom w:val="nil"/>
              <w:right w:val="nil"/>
            </w:tcBorders>
            <w:shd w:val="clear" w:color="auto" w:fill="auto"/>
            <w:noWrap/>
            <w:vAlign w:val="bottom"/>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6:</w:t>
            </w:r>
            <w:r w:rsidR="007303AD">
              <w:rPr>
                <w:rFonts w:eastAsia="Times New Roman" w:cs="Times New Roman"/>
                <w:color w:val="000000"/>
                <w:sz w:val="20"/>
                <w:szCs w:val="20"/>
              </w:rPr>
              <w:t>52.79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03AD" w:rsidP="00734C77">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36.39</w:t>
            </w:r>
            <w:r w:rsidR="00734C77">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40.39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Backstroke</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41.69</w:t>
            </w:r>
          </w:p>
        </w:tc>
        <w:tc>
          <w:tcPr>
            <w:tcW w:w="1143" w:type="dxa"/>
            <w:tcBorders>
              <w:top w:val="nil"/>
              <w:left w:val="nil"/>
              <w:bottom w:val="nil"/>
              <w:right w:val="nil"/>
            </w:tcBorders>
            <w:shd w:val="clear" w:color="auto" w:fill="auto"/>
            <w:noWrap/>
            <w:vAlign w:val="bottom"/>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37.</w:t>
            </w:r>
            <w:r w:rsidR="007303AD">
              <w:rPr>
                <w:rFonts w:eastAsia="Times New Roman" w:cs="Times New Roman"/>
                <w:color w:val="000000"/>
                <w:sz w:val="20"/>
                <w:szCs w:val="20"/>
              </w:rPr>
              <w:t>49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7303AD">
              <w:rPr>
                <w:rFonts w:eastAsia="Times New Roman" w:cs="Times New Roman"/>
                <w:color w:val="000000"/>
                <w:sz w:val="20"/>
                <w:szCs w:val="20"/>
              </w:rPr>
              <w:t>18.49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1:27.79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Backstroke</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1:32.29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20.89</w:t>
            </w:r>
            <w:r w:rsidR="00734C77">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41.</w:t>
            </w:r>
            <w:r w:rsidR="007303AD">
              <w:rPr>
                <w:rFonts w:eastAsia="Times New Roman" w:cs="Times New Roman"/>
                <w:color w:val="000000"/>
                <w:sz w:val="20"/>
                <w:szCs w:val="20"/>
              </w:rPr>
              <w:t>69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45.59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Breaststroke</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48.09</w:t>
            </w:r>
          </w:p>
        </w:tc>
        <w:tc>
          <w:tcPr>
            <w:tcW w:w="1143" w:type="dxa"/>
            <w:tcBorders>
              <w:top w:val="nil"/>
              <w:left w:val="nil"/>
              <w:bottom w:val="nil"/>
              <w:right w:val="nil"/>
            </w:tcBorders>
            <w:shd w:val="clear" w:color="auto" w:fill="auto"/>
            <w:noWrap/>
            <w:vAlign w:val="bottom"/>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43.29</w:t>
            </w:r>
            <w:r w:rsidR="00734C77">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7303AD">
              <w:rPr>
                <w:rFonts w:eastAsia="Times New Roman" w:cs="Times New Roman"/>
                <w:color w:val="000000"/>
                <w:sz w:val="20"/>
                <w:szCs w:val="20"/>
              </w:rPr>
              <w:t>31.09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1:42.79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Breaststroke</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1:44.29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33.99</w:t>
            </w:r>
            <w:r w:rsidR="00734C77">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35.09</w:t>
            </w:r>
            <w:r w:rsidR="00734C77">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39.79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Butterfly</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42.69</w:t>
            </w:r>
          </w:p>
        </w:tc>
        <w:tc>
          <w:tcPr>
            <w:tcW w:w="1143" w:type="dxa"/>
            <w:tcBorders>
              <w:top w:val="nil"/>
              <w:left w:val="nil"/>
              <w:bottom w:val="nil"/>
              <w:right w:val="nil"/>
            </w:tcBorders>
            <w:shd w:val="clear" w:color="auto" w:fill="auto"/>
            <w:noWrap/>
            <w:vAlign w:val="bottom"/>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36.09</w:t>
            </w:r>
            <w:r w:rsidR="00734C77">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22.89</w:t>
            </w:r>
            <w:r w:rsidR="00734C77">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A360E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1:40.99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Butterfly</w:t>
            </w:r>
          </w:p>
        </w:tc>
        <w:tc>
          <w:tcPr>
            <w:tcW w:w="1143" w:type="dxa"/>
            <w:tcBorders>
              <w:top w:val="nil"/>
              <w:left w:val="nil"/>
              <w:bottom w:val="nil"/>
              <w:right w:val="nil"/>
            </w:tcBorders>
            <w:shd w:val="clear" w:color="auto" w:fill="auto"/>
            <w:noWrap/>
            <w:vAlign w:val="bottom"/>
            <w:hideMark/>
          </w:tcPr>
          <w:p w:rsidR="00CE5C4B" w:rsidRPr="00CD2174" w:rsidRDefault="00CE5C4B" w:rsidP="00A060B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F4574D" w:rsidRPr="00CD2174">
              <w:rPr>
                <w:rFonts w:eastAsia="Times New Roman" w:cs="Times New Roman"/>
                <w:color w:val="000000"/>
                <w:sz w:val="20"/>
                <w:szCs w:val="20"/>
              </w:rPr>
              <w:t>40.59</w:t>
            </w:r>
          </w:p>
        </w:tc>
        <w:tc>
          <w:tcPr>
            <w:tcW w:w="1143" w:type="dxa"/>
            <w:tcBorders>
              <w:top w:val="nil"/>
              <w:left w:val="nil"/>
              <w:bottom w:val="nil"/>
              <w:right w:val="nil"/>
            </w:tcBorders>
            <w:shd w:val="clear" w:color="auto" w:fill="auto"/>
            <w:noWrap/>
            <w:vAlign w:val="bottom"/>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7303AD">
              <w:rPr>
                <w:rFonts w:eastAsia="Times New Roman" w:cs="Times New Roman"/>
                <w:color w:val="000000"/>
                <w:sz w:val="20"/>
                <w:szCs w:val="20"/>
              </w:rPr>
              <w:t>27.09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7303AD">
              <w:rPr>
                <w:rFonts w:eastAsia="Times New Roman" w:cs="Times New Roman"/>
                <w:color w:val="000000"/>
                <w:sz w:val="20"/>
                <w:szCs w:val="20"/>
              </w:rPr>
              <w:t>19.39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A360E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1:26.59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IM</w:t>
            </w:r>
          </w:p>
        </w:tc>
        <w:tc>
          <w:tcPr>
            <w:tcW w:w="1143" w:type="dxa"/>
            <w:tcBorders>
              <w:top w:val="nil"/>
              <w:left w:val="nil"/>
              <w:bottom w:val="nil"/>
              <w:right w:val="nil"/>
            </w:tcBorders>
            <w:shd w:val="clear" w:color="auto" w:fill="auto"/>
            <w:noWrap/>
            <w:vAlign w:val="bottom"/>
            <w:hideMark/>
          </w:tcPr>
          <w:p w:rsidR="00CE5C4B" w:rsidRPr="00CD2174" w:rsidRDefault="00CE5C4B" w:rsidP="00A060B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F4574D" w:rsidRPr="00CD2174">
              <w:rPr>
                <w:rFonts w:eastAsia="Times New Roman" w:cs="Times New Roman"/>
                <w:color w:val="000000"/>
                <w:sz w:val="20"/>
                <w:szCs w:val="20"/>
              </w:rPr>
              <w:t>30.99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E97BF5">
              <w:rPr>
                <w:rFonts w:eastAsia="Times New Roman" w:cs="Times New Roman"/>
                <w:color w:val="000000"/>
                <w:sz w:val="20"/>
                <w:szCs w:val="20"/>
              </w:rPr>
              <w:t>:</w:t>
            </w:r>
            <w:r w:rsidR="007303AD">
              <w:rPr>
                <w:rFonts w:eastAsia="Times New Roman" w:cs="Times New Roman"/>
                <w:color w:val="000000"/>
                <w:sz w:val="20"/>
                <w:szCs w:val="20"/>
              </w:rPr>
              <w:t>20.39</w:t>
            </w:r>
            <w:r w:rsidR="00E97BF5">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4C77"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7303AD">
              <w:rPr>
                <w:rFonts w:eastAsia="Times New Roman" w:cs="Times New Roman"/>
                <w:color w:val="000000"/>
                <w:sz w:val="20"/>
                <w:szCs w:val="20"/>
              </w:rPr>
              <w:t>51.19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3:16.09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IM</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3:24.69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56.49</w:t>
            </w:r>
            <w:r w:rsidR="00E97BF5">
              <w:rPr>
                <w:rFonts w:eastAsia="Times New Roman" w:cs="Times New Roman"/>
                <w:color w:val="000000"/>
                <w:sz w:val="20"/>
                <w:szCs w:val="20"/>
              </w:rPr>
              <w:t>*</w:t>
            </w:r>
          </w:p>
        </w:tc>
      </w:tr>
      <w:tr w:rsidR="00EB0423" w:rsidRPr="00EB0423" w:rsidTr="00575D16">
        <w:trPr>
          <w:trHeight w:val="255"/>
        </w:trPr>
        <w:tc>
          <w:tcPr>
            <w:tcW w:w="1143" w:type="dxa"/>
            <w:tcBorders>
              <w:top w:val="nil"/>
              <w:left w:val="nil"/>
              <w:bottom w:val="nil"/>
              <w:right w:val="nil"/>
            </w:tcBorders>
            <w:shd w:val="clear" w:color="auto" w:fill="auto"/>
            <w:noWrap/>
            <w:vAlign w:val="bottom"/>
          </w:tcPr>
          <w:p w:rsidR="00EB0423" w:rsidRPr="00CD2174" w:rsidRDefault="00EB0423" w:rsidP="00A060B2">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w:t>
            </w:r>
            <w:r w:rsidR="00A060B2" w:rsidRPr="00CD2174">
              <w:rPr>
                <w:rFonts w:eastAsia="Times New Roman" w:cs="Times New Roman"/>
                <w:bCs/>
                <w:color w:val="000000"/>
                <w:sz w:val="20"/>
                <w:szCs w:val="20"/>
              </w:rPr>
              <w:t>10.99</w:t>
            </w:r>
          </w:p>
        </w:tc>
        <w:tc>
          <w:tcPr>
            <w:tcW w:w="1143" w:type="dxa"/>
            <w:tcBorders>
              <w:top w:val="nil"/>
              <w:left w:val="nil"/>
              <w:bottom w:val="nil"/>
              <w:right w:val="nil"/>
            </w:tcBorders>
            <w:shd w:val="clear" w:color="auto" w:fill="auto"/>
            <w:vAlign w:val="bottom"/>
          </w:tcPr>
          <w:p w:rsidR="00EB0423" w:rsidRPr="00CD2174" w:rsidRDefault="00D25CAC" w:rsidP="00EB04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2:24.39</w:t>
            </w:r>
          </w:p>
        </w:tc>
        <w:tc>
          <w:tcPr>
            <w:tcW w:w="4377" w:type="dxa"/>
            <w:tcBorders>
              <w:top w:val="nil"/>
              <w:left w:val="nil"/>
              <w:bottom w:val="nil"/>
              <w:right w:val="nil"/>
            </w:tcBorders>
            <w:shd w:val="clear" w:color="auto" w:fill="auto"/>
            <w:noWrap/>
            <w:vAlign w:val="bottom"/>
          </w:tcPr>
          <w:p w:rsidR="00EB0423" w:rsidRPr="00CD2174" w:rsidRDefault="00EB0423" w:rsidP="00CE5C4B">
            <w:pPr>
              <w:spacing w:after="0" w:line="240" w:lineRule="auto"/>
              <w:jc w:val="center"/>
              <w:rPr>
                <w:rFonts w:eastAsia="Times New Roman" w:cs="Times New Roman"/>
                <w:bCs/>
                <w:color w:val="000000"/>
                <w:sz w:val="20"/>
                <w:szCs w:val="20"/>
              </w:rPr>
            </w:pPr>
            <w:r w:rsidRPr="00CD2174">
              <w:rPr>
                <w:rFonts w:eastAsia="Times New Roman" w:cs="Times New Roman"/>
                <w:bCs/>
                <w:color w:val="000000"/>
                <w:sz w:val="20"/>
                <w:szCs w:val="20"/>
              </w:rPr>
              <w:t>200 Freestyle Relay</w:t>
            </w:r>
          </w:p>
        </w:tc>
        <w:tc>
          <w:tcPr>
            <w:tcW w:w="1143" w:type="dxa"/>
            <w:tcBorders>
              <w:top w:val="nil"/>
              <w:left w:val="nil"/>
              <w:bottom w:val="nil"/>
              <w:right w:val="nil"/>
            </w:tcBorders>
            <w:shd w:val="clear" w:color="auto" w:fill="auto"/>
            <w:noWrap/>
            <w:vAlign w:val="bottom"/>
          </w:tcPr>
          <w:p w:rsidR="00EB0423" w:rsidRPr="00CD2174" w:rsidRDefault="00F4574D" w:rsidP="00EB04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2:29.39</w:t>
            </w:r>
          </w:p>
        </w:tc>
        <w:tc>
          <w:tcPr>
            <w:tcW w:w="1143" w:type="dxa"/>
            <w:tcBorders>
              <w:top w:val="nil"/>
              <w:left w:val="nil"/>
              <w:bottom w:val="nil"/>
              <w:right w:val="nil"/>
            </w:tcBorders>
            <w:shd w:val="clear" w:color="auto" w:fill="auto"/>
            <w:vAlign w:val="bottom"/>
          </w:tcPr>
          <w:p w:rsidR="00EB0423" w:rsidRPr="00CD2174" w:rsidRDefault="00EB0423" w:rsidP="00A360E2">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w:t>
            </w:r>
            <w:r w:rsidR="00A360E2" w:rsidRPr="00CD2174">
              <w:rPr>
                <w:rFonts w:eastAsia="Times New Roman" w:cs="Times New Roman"/>
                <w:bCs/>
                <w:color w:val="000000"/>
                <w:sz w:val="20"/>
                <w:szCs w:val="20"/>
              </w:rPr>
              <w:t>13.99</w:t>
            </w:r>
          </w:p>
        </w:tc>
      </w:tr>
      <w:tr w:rsidR="00EB0423" w:rsidRPr="00EB0423" w:rsidTr="00575D16">
        <w:trPr>
          <w:trHeight w:val="255"/>
        </w:trPr>
        <w:tc>
          <w:tcPr>
            <w:tcW w:w="1143" w:type="dxa"/>
            <w:tcBorders>
              <w:top w:val="nil"/>
              <w:left w:val="nil"/>
              <w:bottom w:val="nil"/>
              <w:right w:val="nil"/>
            </w:tcBorders>
            <w:shd w:val="clear" w:color="auto" w:fill="auto"/>
            <w:noWrap/>
            <w:vAlign w:val="bottom"/>
          </w:tcPr>
          <w:p w:rsidR="00EB0423" w:rsidRPr="00CD2174" w:rsidRDefault="00EB0423" w:rsidP="00A060B2">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w:t>
            </w:r>
            <w:r w:rsidR="00A060B2" w:rsidRPr="00CD2174">
              <w:rPr>
                <w:rFonts w:eastAsia="Times New Roman" w:cs="Times New Roman"/>
                <w:bCs/>
                <w:color w:val="000000"/>
                <w:sz w:val="20"/>
                <w:szCs w:val="20"/>
              </w:rPr>
              <w:t>30.99</w:t>
            </w:r>
          </w:p>
        </w:tc>
        <w:tc>
          <w:tcPr>
            <w:tcW w:w="1143" w:type="dxa"/>
            <w:tcBorders>
              <w:top w:val="nil"/>
              <w:left w:val="nil"/>
              <w:bottom w:val="nil"/>
              <w:right w:val="nil"/>
            </w:tcBorders>
            <w:shd w:val="clear" w:color="auto" w:fill="auto"/>
            <w:vAlign w:val="bottom"/>
          </w:tcPr>
          <w:p w:rsidR="00EB0423" w:rsidRPr="00CD2174" w:rsidRDefault="00D25CAC" w:rsidP="00EB04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2:46.39</w:t>
            </w:r>
          </w:p>
        </w:tc>
        <w:tc>
          <w:tcPr>
            <w:tcW w:w="4377" w:type="dxa"/>
            <w:tcBorders>
              <w:top w:val="nil"/>
              <w:left w:val="nil"/>
              <w:bottom w:val="nil"/>
              <w:right w:val="nil"/>
            </w:tcBorders>
            <w:shd w:val="clear" w:color="auto" w:fill="auto"/>
            <w:noWrap/>
            <w:vAlign w:val="bottom"/>
          </w:tcPr>
          <w:p w:rsidR="00EB0423" w:rsidRPr="00CD2174" w:rsidRDefault="00EB0423" w:rsidP="00CE5C4B">
            <w:pPr>
              <w:spacing w:after="0" w:line="240" w:lineRule="auto"/>
              <w:jc w:val="center"/>
              <w:rPr>
                <w:rFonts w:eastAsia="Times New Roman" w:cs="Times New Roman"/>
                <w:bCs/>
                <w:color w:val="000000"/>
                <w:sz w:val="20"/>
                <w:szCs w:val="20"/>
              </w:rPr>
            </w:pPr>
            <w:r w:rsidRPr="00CD2174">
              <w:rPr>
                <w:rFonts w:eastAsia="Times New Roman" w:cs="Times New Roman"/>
                <w:bCs/>
                <w:color w:val="000000"/>
                <w:sz w:val="20"/>
                <w:szCs w:val="20"/>
              </w:rPr>
              <w:t>200 Medley Relay</w:t>
            </w:r>
          </w:p>
        </w:tc>
        <w:tc>
          <w:tcPr>
            <w:tcW w:w="1143" w:type="dxa"/>
            <w:tcBorders>
              <w:top w:val="nil"/>
              <w:left w:val="nil"/>
              <w:bottom w:val="nil"/>
              <w:right w:val="nil"/>
            </w:tcBorders>
            <w:shd w:val="clear" w:color="auto" w:fill="auto"/>
            <w:noWrap/>
            <w:vAlign w:val="bottom"/>
          </w:tcPr>
          <w:p w:rsidR="00EB0423" w:rsidRPr="00CD2174" w:rsidRDefault="00F4574D" w:rsidP="00EB04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2:52.09</w:t>
            </w:r>
          </w:p>
        </w:tc>
        <w:tc>
          <w:tcPr>
            <w:tcW w:w="1143" w:type="dxa"/>
            <w:tcBorders>
              <w:top w:val="nil"/>
              <w:left w:val="nil"/>
              <w:bottom w:val="nil"/>
              <w:right w:val="nil"/>
            </w:tcBorders>
            <w:shd w:val="clear" w:color="auto" w:fill="auto"/>
            <w:vAlign w:val="bottom"/>
          </w:tcPr>
          <w:p w:rsidR="00EB0423" w:rsidRPr="00CD2174" w:rsidRDefault="00EB0423" w:rsidP="00A360E2">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w:t>
            </w:r>
            <w:r w:rsidR="00A360E2" w:rsidRPr="00CD2174">
              <w:rPr>
                <w:rFonts w:eastAsia="Times New Roman" w:cs="Times New Roman"/>
                <w:bCs/>
                <w:color w:val="000000"/>
                <w:sz w:val="20"/>
                <w:szCs w:val="20"/>
              </w:rPr>
              <w:t>41.99</w:t>
            </w:r>
          </w:p>
        </w:tc>
      </w:tr>
      <w:tr w:rsidR="00CE5C4B" w:rsidRPr="00CE5C4B" w:rsidTr="00CE5C4B">
        <w:trPr>
          <w:trHeight w:val="255"/>
        </w:trPr>
        <w:tc>
          <w:tcPr>
            <w:tcW w:w="2286" w:type="dxa"/>
            <w:gridSpan w:val="2"/>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GIRLS</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BOYS</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(Q1)</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CE5C4B" w:rsidRDefault="00CE5C4B" w:rsidP="00CE5C4B">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EVENT</w:t>
            </w:r>
          </w:p>
          <w:p w:rsidR="00E97BF5" w:rsidRPr="00CD2174" w:rsidRDefault="00E97BF5" w:rsidP="00CE5C4B">
            <w:pPr>
              <w:spacing w:after="0" w:line="240" w:lineRule="auto"/>
              <w:jc w:val="center"/>
              <w:rPr>
                <w:rFonts w:eastAsia="Times New Roman" w:cs="Times New Roman"/>
                <w:b/>
                <w:bCs/>
                <w:color w:val="000000"/>
                <w:sz w:val="20"/>
                <w:szCs w:val="20"/>
              </w:rPr>
            </w:pPr>
            <w:r w:rsidRPr="00E97BF5">
              <w:rPr>
                <w:rFonts w:eastAsia="Times New Roman" w:cs="Times New Roman"/>
                <w:b/>
                <w:bCs/>
                <w:color w:val="000000"/>
                <w:sz w:val="20"/>
                <w:szCs w:val="20"/>
                <w:highlight w:val="cyan"/>
              </w:rPr>
              <w:t>11-12</w:t>
            </w: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Slower than </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or equal to</w:t>
            </w:r>
          </w:p>
        </w:tc>
        <w:tc>
          <w:tcPr>
            <w:tcW w:w="4377" w:type="dxa"/>
            <w:tcBorders>
              <w:top w:val="nil"/>
              <w:left w:val="nil"/>
              <w:bottom w:val="nil"/>
              <w:right w:val="nil"/>
            </w:tcBorders>
            <w:shd w:val="clear" w:color="auto" w:fill="auto"/>
            <w:noWrap/>
            <w:vAlign w:val="center"/>
            <w:hideMark/>
          </w:tcPr>
          <w:p w:rsidR="00CE5C4B" w:rsidRPr="00CD2174"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or equal to </w:t>
            </w:r>
          </w:p>
        </w:tc>
        <w:tc>
          <w:tcPr>
            <w:tcW w:w="1143"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right"/>
              <w:rPr>
                <w:rFonts w:eastAsia="Times New Roman" w:cs="Times New Roman"/>
                <w:b/>
                <w:bCs/>
                <w:color w:val="000000"/>
                <w:sz w:val="20"/>
                <w:szCs w:val="20"/>
              </w:rPr>
            </w:pP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w:t>
            </w:r>
            <w:r w:rsidR="007303AD">
              <w:rPr>
                <w:rFonts w:eastAsia="Times New Roman" w:cs="Times New Roman"/>
                <w:color w:val="000000"/>
                <w:sz w:val="20"/>
                <w:szCs w:val="20"/>
              </w:rPr>
              <w:t>49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29.09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Freestyle</w:t>
            </w:r>
          </w:p>
        </w:tc>
        <w:tc>
          <w:tcPr>
            <w:tcW w:w="1143" w:type="dxa"/>
            <w:tcBorders>
              <w:top w:val="nil"/>
              <w:left w:val="nil"/>
              <w:bottom w:val="nil"/>
              <w:right w:val="nil"/>
            </w:tcBorders>
            <w:shd w:val="clear" w:color="auto" w:fill="auto"/>
            <w:noWrap/>
            <w:vAlign w:val="bottom"/>
            <w:hideMark/>
          </w:tcPr>
          <w:p w:rsidR="00CE5C4B" w:rsidRPr="00CD2174" w:rsidRDefault="00F4574D"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30.59</w:t>
            </w:r>
          </w:p>
        </w:tc>
        <w:tc>
          <w:tcPr>
            <w:tcW w:w="1143" w:type="dxa"/>
            <w:tcBorders>
              <w:top w:val="nil"/>
              <w:left w:val="nil"/>
              <w:bottom w:val="nil"/>
              <w:right w:val="nil"/>
            </w:tcBorders>
            <w:shd w:val="clear" w:color="auto" w:fill="auto"/>
            <w:noWrap/>
            <w:vAlign w:val="bottom"/>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w:t>
            </w:r>
            <w:r w:rsidR="007303AD">
              <w:rPr>
                <w:rFonts w:eastAsia="Times New Roman" w:cs="Times New Roman"/>
                <w:color w:val="000000"/>
                <w:sz w:val="20"/>
                <w:szCs w:val="20"/>
              </w:rPr>
              <w:t>69</w:t>
            </w:r>
            <w:r>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1:00.29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1:05.09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Freestyle</w:t>
            </w:r>
          </w:p>
        </w:tc>
        <w:tc>
          <w:tcPr>
            <w:tcW w:w="1143" w:type="dxa"/>
            <w:tcBorders>
              <w:top w:val="nil"/>
              <w:left w:val="nil"/>
              <w:bottom w:val="nil"/>
              <w:right w:val="nil"/>
            </w:tcBorders>
            <w:shd w:val="clear" w:color="auto" w:fill="auto"/>
            <w:noWrap/>
            <w:vAlign w:val="bottom"/>
            <w:hideMark/>
          </w:tcPr>
          <w:p w:rsidR="00CE5C4B" w:rsidRPr="00CD2174" w:rsidRDefault="00CE5C4B"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F4574D" w:rsidRPr="00CD2174">
              <w:rPr>
                <w:rFonts w:eastAsia="Times New Roman" w:cs="Times New Roman"/>
                <w:color w:val="000000"/>
                <w:sz w:val="20"/>
                <w:szCs w:val="20"/>
              </w:rPr>
              <w:t>09.19</w:t>
            </w:r>
          </w:p>
        </w:tc>
        <w:tc>
          <w:tcPr>
            <w:tcW w:w="1143" w:type="dxa"/>
            <w:tcBorders>
              <w:top w:val="nil"/>
              <w:left w:val="nil"/>
              <w:bottom w:val="nil"/>
              <w:right w:val="nil"/>
            </w:tcBorders>
            <w:shd w:val="clear" w:color="auto" w:fill="auto"/>
            <w:noWrap/>
            <w:vAlign w:val="bottom"/>
            <w:hideMark/>
          </w:tcPr>
          <w:p w:rsidR="00CE5C4B" w:rsidRPr="00CD2174" w:rsidRDefault="007303AD" w:rsidP="00A060B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1:00.19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7303AD">
              <w:rPr>
                <w:rFonts w:eastAsia="Times New Roman" w:cs="Times New Roman"/>
                <w:color w:val="000000"/>
                <w:sz w:val="20"/>
                <w:szCs w:val="20"/>
              </w:rPr>
              <w:t>11.69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2:24.39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2:32.19</w:t>
            </w:r>
          </w:p>
        </w:tc>
        <w:tc>
          <w:tcPr>
            <w:tcW w:w="1143" w:type="dxa"/>
            <w:tcBorders>
              <w:top w:val="nil"/>
              <w:left w:val="nil"/>
              <w:bottom w:val="nil"/>
              <w:right w:val="nil"/>
            </w:tcBorders>
            <w:shd w:val="clear" w:color="auto" w:fill="auto"/>
            <w:noWrap/>
            <w:vAlign w:val="bottom"/>
            <w:hideMark/>
          </w:tcPr>
          <w:p w:rsidR="00CE5C4B" w:rsidRPr="00CD2174" w:rsidRDefault="00CE5C4B"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12.49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sidR="007303AD">
              <w:rPr>
                <w:rFonts w:eastAsia="Times New Roman" w:cs="Times New Roman"/>
                <w:color w:val="000000"/>
                <w:sz w:val="20"/>
                <w:szCs w:val="20"/>
              </w:rPr>
              <w:t>51.49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6:27.99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500 Freestyle</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6:42.19</w:t>
            </w:r>
          </w:p>
        </w:tc>
        <w:tc>
          <w:tcPr>
            <w:tcW w:w="1143" w:type="dxa"/>
            <w:tcBorders>
              <w:top w:val="nil"/>
              <w:left w:val="nil"/>
              <w:bottom w:val="nil"/>
              <w:right w:val="nil"/>
            </w:tcBorders>
            <w:shd w:val="clear" w:color="auto" w:fill="auto"/>
            <w:noWrap/>
            <w:vAlign w:val="bottom"/>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5:</w:t>
            </w:r>
            <w:r w:rsidR="007303AD">
              <w:rPr>
                <w:rFonts w:eastAsia="Times New Roman" w:cs="Times New Roman"/>
                <w:color w:val="000000"/>
                <w:sz w:val="20"/>
                <w:szCs w:val="20"/>
              </w:rPr>
              <w:t>55.89</w:t>
            </w:r>
            <w:r>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w:t>
            </w:r>
            <w:r w:rsidR="007303AD">
              <w:rPr>
                <w:rFonts w:eastAsia="Times New Roman" w:cs="Times New Roman"/>
                <w:color w:val="000000"/>
                <w:sz w:val="20"/>
                <w:szCs w:val="20"/>
              </w:rPr>
              <w:t>89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35.09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Backstroke</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37.09</w:t>
            </w:r>
          </w:p>
        </w:tc>
        <w:tc>
          <w:tcPr>
            <w:tcW w:w="1143" w:type="dxa"/>
            <w:tcBorders>
              <w:top w:val="nil"/>
              <w:left w:val="nil"/>
              <w:bottom w:val="nil"/>
              <w:right w:val="nil"/>
            </w:tcBorders>
            <w:shd w:val="clear" w:color="auto" w:fill="auto"/>
            <w:noWrap/>
            <w:vAlign w:val="bottom"/>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32.39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08.49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1:16.39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Backstroke</w:t>
            </w:r>
          </w:p>
        </w:tc>
        <w:tc>
          <w:tcPr>
            <w:tcW w:w="1143" w:type="dxa"/>
            <w:tcBorders>
              <w:top w:val="nil"/>
              <w:left w:val="nil"/>
              <w:bottom w:val="nil"/>
              <w:right w:val="nil"/>
            </w:tcBorders>
            <w:shd w:val="clear" w:color="auto" w:fill="auto"/>
            <w:noWrap/>
            <w:vAlign w:val="bottom"/>
            <w:hideMark/>
          </w:tcPr>
          <w:p w:rsidR="00CE5C4B" w:rsidRPr="00CD2174" w:rsidRDefault="00CE5C4B"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5815" w:rsidRPr="00CD2174">
              <w:rPr>
                <w:rFonts w:eastAsia="Times New Roman" w:cs="Times New Roman"/>
                <w:color w:val="000000"/>
                <w:sz w:val="20"/>
                <w:szCs w:val="20"/>
              </w:rPr>
              <w:t>20.19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10.09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7303AD">
              <w:rPr>
                <w:rFonts w:eastAsia="Times New Roman" w:cs="Times New Roman"/>
                <w:color w:val="000000"/>
                <w:sz w:val="20"/>
                <w:szCs w:val="20"/>
              </w:rPr>
              <w:t>28.39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2:48.09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Backstroke</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3:09.59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31.29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7303AD"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36.19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D25CAC">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39.99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Breaststroke</w:t>
            </w:r>
          </w:p>
        </w:tc>
        <w:tc>
          <w:tcPr>
            <w:tcW w:w="1143" w:type="dxa"/>
            <w:tcBorders>
              <w:top w:val="nil"/>
              <w:left w:val="nil"/>
              <w:bottom w:val="nil"/>
              <w:right w:val="nil"/>
            </w:tcBorders>
            <w:shd w:val="clear" w:color="auto" w:fill="auto"/>
            <w:noWrap/>
            <w:vAlign w:val="bottom"/>
            <w:hideMark/>
          </w:tcPr>
          <w:p w:rsidR="00CE5C4B" w:rsidRPr="00CD2174" w:rsidRDefault="00735815"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41.99</w:t>
            </w:r>
          </w:p>
        </w:tc>
        <w:tc>
          <w:tcPr>
            <w:tcW w:w="1143" w:type="dxa"/>
            <w:tcBorders>
              <w:top w:val="nil"/>
              <w:left w:val="nil"/>
              <w:bottom w:val="nil"/>
              <w:right w:val="nil"/>
            </w:tcBorders>
            <w:shd w:val="clear" w:color="auto" w:fill="auto"/>
            <w:noWrap/>
            <w:vAlign w:val="bottom"/>
            <w:hideMark/>
          </w:tcPr>
          <w:p w:rsidR="00CE5C4B" w:rsidRPr="00CD2174" w:rsidRDefault="007303AD" w:rsidP="00271382">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36.19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7303AD">
              <w:rPr>
                <w:rFonts w:eastAsia="Times New Roman" w:cs="Times New Roman"/>
                <w:color w:val="000000"/>
                <w:sz w:val="20"/>
                <w:szCs w:val="20"/>
              </w:rPr>
              <w:t>18.59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1:27.69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Breaststroke</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1:32.09</w:t>
            </w:r>
          </w:p>
        </w:tc>
        <w:tc>
          <w:tcPr>
            <w:tcW w:w="1143" w:type="dxa"/>
            <w:tcBorders>
              <w:top w:val="nil"/>
              <w:left w:val="nil"/>
              <w:bottom w:val="nil"/>
              <w:right w:val="nil"/>
            </w:tcBorders>
            <w:shd w:val="clear" w:color="auto" w:fill="auto"/>
            <w:noWrap/>
            <w:vAlign w:val="bottom"/>
            <w:hideMark/>
          </w:tcPr>
          <w:p w:rsidR="00CE5C4B" w:rsidRPr="00CD2174" w:rsidRDefault="00CE5C4B"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19.99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50.69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3:11.09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Breaststroke</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3:25.79</w:t>
            </w:r>
          </w:p>
        </w:tc>
        <w:tc>
          <w:tcPr>
            <w:tcW w:w="1143" w:type="dxa"/>
            <w:tcBorders>
              <w:top w:val="nil"/>
              <w:left w:val="nil"/>
              <w:bottom w:val="nil"/>
              <w:right w:val="nil"/>
            </w:tcBorders>
            <w:shd w:val="clear" w:color="auto" w:fill="auto"/>
            <w:noWrap/>
            <w:vAlign w:val="bottom"/>
            <w:hideMark/>
          </w:tcPr>
          <w:p w:rsidR="00CE5C4B" w:rsidRPr="00CD2174" w:rsidRDefault="00CE5C4B"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53.29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w:t>
            </w:r>
            <w:r w:rsidR="007303AD">
              <w:rPr>
                <w:rFonts w:eastAsia="Times New Roman" w:cs="Times New Roman"/>
                <w:color w:val="000000"/>
                <w:sz w:val="20"/>
                <w:szCs w:val="20"/>
              </w:rPr>
              <w:t>49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34.19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Butterfly</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36.29</w:t>
            </w:r>
          </w:p>
        </w:tc>
        <w:tc>
          <w:tcPr>
            <w:tcW w:w="1143" w:type="dxa"/>
            <w:tcBorders>
              <w:top w:val="nil"/>
              <w:left w:val="nil"/>
              <w:bottom w:val="nil"/>
              <w:right w:val="nil"/>
            </w:tcBorders>
            <w:shd w:val="clear" w:color="auto" w:fill="auto"/>
            <w:noWrap/>
            <w:vAlign w:val="bottom"/>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w:t>
            </w:r>
            <w:r w:rsidR="007303AD">
              <w:rPr>
                <w:rFonts w:eastAsia="Times New Roman" w:cs="Times New Roman"/>
                <w:color w:val="000000"/>
                <w:sz w:val="20"/>
                <w:szCs w:val="20"/>
              </w:rPr>
              <w:t>89</w:t>
            </w:r>
            <w:r>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E97BF5">
              <w:rPr>
                <w:rFonts w:eastAsia="Times New Roman" w:cs="Times New Roman"/>
                <w:color w:val="000000"/>
                <w:sz w:val="20"/>
                <w:szCs w:val="20"/>
              </w:rPr>
              <w:t>08.</w:t>
            </w:r>
            <w:r w:rsidR="007303AD">
              <w:rPr>
                <w:rFonts w:eastAsia="Times New Roman" w:cs="Times New Roman"/>
                <w:color w:val="000000"/>
                <w:sz w:val="20"/>
                <w:szCs w:val="20"/>
              </w:rPr>
              <w:t>89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1:22.99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Butterfly</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1:26.69</w:t>
            </w:r>
          </w:p>
        </w:tc>
        <w:tc>
          <w:tcPr>
            <w:tcW w:w="1143" w:type="dxa"/>
            <w:tcBorders>
              <w:top w:val="nil"/>
              <w:left w:val="nil"/>
              <w:bottom w:val="nil"/>
              <w:right w:val="nil"/>
            </w:tcBorders>
            <w:shd w:val="clear" w:color="auto" w:fill="auto"/>
            <w:noWrap/>
            <w:vAlign w:val="bottom"/>
            <w:hideMark/>
          </w:tcPr>
          <w:p w:rsidR="00CE5C4B" w:rsidRPr="00CD2174" w:rsidRDefault="00CE5C4B"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10.49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42.49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3:12.59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Butterfly</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3:23.99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47.19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1:09.</w:t>
            </w:r>
            <w:r w:rsidR="007303AD">
              <w:rPr>
                <w:rFonts w:eastAsia="Times New Roman" w:cs="Times New Roman"/>
                <w:color w:val="000000"/>
                <w:sz w:val="20"/>
                <w:szCs w:val="20"/>
              </w:rPr>
              <w:t>59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1:16.29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IM</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1:20.29</w:t>
            </w:r>
          </w:p>
        </w:tc>
        <w:tc>
          <w:tcPr>
            <w:tcW w:w="1143" w:type="dxa"/>
            <w:tcBorders>
              <w:top w:val="nil"/>
              <w:left w:val="nil"/>
              <w:bottom w:val="nil"/>
              <w:right w:val="nil"/>
            </w:tcBorders>
            <w:shd w:val="clear" w:color="auto" w:fill="auto"/>
            <w:noWrap/>
            <w:vAlign w:val="bottom"/>
            <w:hideMark/>
          </w:tcPr>
          <w:p w:rsidR="00CE5C4B" w:rsidRPr="00CD2174" w:rsidRDefault="00CE5C4B"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sidR="007303AD">
              <w:rPr>
                <w:rFonts w:eastAsia="Times New Roman" w:cs="Times New Roman"/>
                <w:color w:val="000000"/>
                <w:sz w:val="20"/>
                <w:szCs w:val="20"/>
              </w:rPr>
              <w:t>10.39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97BF5" w:rsidP="007303AD">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7303AD">
              <w:rPr>
                <w:rFonts w:eastAsia="Times New Roman" w:cs="Times New Roman"/>
                <w:color w:val="000000"/>
                <w:sz w:val="20"/>
                <w:szCs w:val="20"/>
              </w:rPr>
              <w:t>29.39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2:47.59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IM</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2:55.69</w:t>
            </w:r>
          </w:p>
        </w:tc>
        <w:tc>
          <w:tcPr>
            <w:tcW w:w="1143" w:type="dxa"/>
            <w:tcBorders>
              <w:top w:val="nil"/>
              <w:left w:val="nil"/>
              <w:bottom w:val="nil"/>
              <w:right w:val="nil"/>
            </w:tcBorders>
            <w:shd w:val="clear" w:color="auto" w:fill="auto"/>
            <w:noWrap/>
            <w:vAlign w:val="bottom"/>
            <w:hideMark/>
          </w:tcPr>
          <w:p w:rsidR="00CE5C4B" w:rsidRPr="00CD2174" w:rsidRDefault="00CE5C4B"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sidR="007303AD">
              <w:rPr>
                <w:rFonts w:eastAsia="Times New Roman" w:cs="Times New Roman"/>
                <w:color w:val="000000"/>
                <w:sz w:val="20"/>
                <w:szCs w:val="20"/>
              </w:rPr>
              <w:t>31.09</w:t>
            </w:r>
            <w:r w:rsidR="00E97BF5">
              <w:rPr>
                <w:rFonts w:eastAsia="Times New Roman" w:cs="Times New Roman"/>
                <w:color w:val="000000"/>
                <w:sz w:val="20"/>
                <w:szCs w:val="20"/>
              </w:rPr>
              <w:t>*</w:t>
            </w:r>
          </w:p>
        </w:tc>
      </w:tr>
      <w:tr w:rsidR="00CE5C4B" w:rsidRPr="00672232" w:rsidTr="00CE5C4B">
        <w:trPr>
          <w:trHeight w:val="255"/>
        </w:trPr>
        <w:tc>
          <w:tcPr>
            <w:tcW w:w="1143" w:type="dxa"/>
            <w:tcBorders>
              <w:top w:val="nil"/>
              <w:left w:val="nil"/>
              <w:bottom w:val="nil"/>
              <w:right w:val="nil"/>
            </w:tcBorders>
            <w:shd w:val="clear" w:color="auto" w:fill="auto"/>
            <w:noWrap/>
            <w:vAlign w:val="center"/>
            <w:hideMark/>
          </w:tcPr>
          <w:p w:rsidR="00CE5C4B" w:rsidRPr="00CD2174" w:rsidRDefault="00EF2779"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sidR="007303AD">
              <w:rPr>
                <w:rFonts w:eastAsia="Times New Roman" w:cs="Times New Roman"/>
                <w:color w:val="000000"/>
                <w:sz w:val="20"/>
                <w:szCs w:val="20"/>
              </w:rPr>
              <w:t>22.49</w:t>
            </w:r>
            <w:r w:rsidR="00E97BF5">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D2174" w:rsidRDefault="00D25CAC" w:rsidP="0027138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6:19.89</w:t>
            </w:r>
          </w:p>
        </w:tc>
        <w:tc>
          <w:tcPr>
            <w:tcW w:w="4377" w:type="dxa"/>
            <w:tcBorders>
              <w:top w:val="nil"/>
              <w:left w:val="nil"/>
              <w:bottom w:val="nil"/>
              <w:right w:val="nil"/>
            </w:tcBorders>
            <w:shd w:val="clear" w:color="auto" w:fill="auto"/>
            <w:noWrap/>
            <w:vAlign w:val="bottom"/>
            <w:hideMark/>
          </w:tcPr>
          <w:p w:rsidR="00CE5C4B" w:rsidRPr="00CD2174" w:rsidRDefault="00CE5C4B"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400 IM</w:t>
            </w:r>
          </w:p>
        </w:tc>
        <w:tc>
          <w:tcPr>
            <w:tcW w:w="1143" w:type="dxa"/>
            <w:tcBorders>
              <w:top w:val="nil"/>
              <w:left w:val="nil"/>
              <w:bottom w:val="nil"/>
              <w:right w:val="nil"/>
            </w:tcBorders>
            <w:shd w:val="clear" w:color="auto" w:fill="auto"/>
            <w:noWrap/>
            <w:vAlign w:val="bottom"/>
            <w:hideMark/>
          </w:tcPr>
          <w:p w:rsidR="00CE5C4B"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6:30.89</w:t>
            </w:r>
          </w:p>
        </w:tc>
        <w:tc>
          <w:tcPr>
            <w:tcW w:w="1143" w:type="dxa"/>
            <w:tcBorders>
              <w:top w:val="nil"/>
              <w:left w:val="nil"/>
              <w:bottom w:val="nil"/>
              <w:right w:val="nil"/>
            </w:tcBorders>
            <w:shd w:val="clear" w:color="auto" w:fill="auto"/>
            <w:noWrap/>
            <w:vAlign w:val="bottom"/>
            <w:hideMark/>
          </w:tcPr>
          <w:p w:rsidR="00CE5C4B" w:rsidRPr="00CD2174" w:rsidRDefault="0040266D" w:rsidP="007303AD">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sidR="007303AD">
              <w:rPr>
                <w:rFonts w:eastAsia="Times New Roman" w:cs="Times New Roman"/>
                <w:color w:val="000000"/>
                <w:sz w:val="20"/>
                <w:szCs w:val="20"/>
              </w:rPr>
              <w:t>25.19</w:t>
            </w:r>
            <w:r w:rsidR="00E97BF5">
              <w:rPr>
                <w:rFonts w:eastAsia="Times New Roman" w:cs="Times New Roman"/>
                <w:color w:val="000000"/>
                <w:sz w:val="20"/>
                <w:szCs w:val="20"/>
              </w:rPr>
              <w:t>*</w:t>
            </w:r>
          </w:p>
        </w:tc>
      </w:tr>
      <w:tr w:rsidR="00EB0423" w:rsidRPr="00672232" w:rsidTr="00CE5C4B">
        <w:trPr>
          <w:trHeight w:val="255"/>
        </w:trPr>
        <w:tc>
          <w:tcPr>
            <w:tcW w:w="1143" w:type="dxa"/>
            <w:tcBorders>
              <w:top w:val="nil"/>
              <w:left w:val="nil"/>
              <w:bottom w:val="nil"/>
              <w:right w:val="nil"/>
            </w:tcBorders>
            <w:shd w:val="clear" w:color="auto" w:fill="auto"/>
            <w:noWrap/>
            <w:vAlign w:val="center"/>
          </w:tcPr>
          <w:p w:rsidR="00EB0423" w:rsidRPr="00CD2174" w:rsidRDefault="00EB0423" w:rsidP="00A060B2">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1:5</w:t>
            </w:r>
            <w:r w:rsidR="00A060B2" w:rsidRPr="00CD2174">
              <w:rPr>
                <w:rFonts w:eastAsia="Times New Roman" w:cs="Times New Roman"/>
                <w:color w:val="000000"/>
                <w:sz w:val="20"/>
                <w:szCs w:val="20"/>
              </w:rPr>
              <w:t>2.99</w:t>
            </w:r>
          </w:p>
        </w:tc>
        <w:tc>
          <w:tcPr>
            <w:tcW w:w="1143" w:type="dxa"/>
            <w:tcBorders>
              <w:top w:val="nil"/>
              <w:left w:val="nil"/>
              <w:bottom w:val="nil"/>
              <w:right w:val="nil"/>
            </w:tcBorders>
            <w:shd w:val="clear" w:color="auto" w:fill="auto"/>
            <w:noWrap/>
            <w:vAlign w:val="center"/>
          </w:tcPr>
          <w:p w:rsidR="00EB0423" w:rsidRPr="00CD2174" w:rsidRDefault="00D25CAC"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2:10.19</w:t>
            </w:r>
          </w:p>
        </w:tc>
        <w:tc>
          <w:tcPr>
            <w:tcW w:w="4377" w:type="dxa"/>
            <w:tcBorders>
              <w:top w:val="nil"/>
              <w:left w:val="nil"/>
              <w:bottom w:val="nil"/>
              <w:right w:val="nil"/>
            </w:tcBorders>
            <w:shd w:val="clear" w:color="auto" w:fill="auto"/>
            <w:noWrap/>
            <w:vAlign w:val="bottom"/>
          </w:tcPr>
          <w:p w:rsidR="00EB0423" w:rsidRPr="00CD2174" w:rsidRDefault="00EB0423" w:rsidP="00CE5C4B">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 Relay</w:t>
            </w:r>
          </w:p>
        </w:tc>
        <w:tc>
          <w:tcPr>
            <w:tcW w:w="1143" w:type="dxa"/>
            <w:tcBorders>
              <w:top w:val="nil"/>
              <w:left w:val="nil"/>
              <w:bottom w:val="nil"/>
              <w:right w:val="nil"/>
            </w:tcBorders>
            <w:shd w:val="clear" w:color="auto" w:fill="auto"/>
            <w:noWrap/>
            <w:vAlign w:val="bottom"/>
          </w:tcPr>
          <w:p w:rsidR="00EB0423" w:rsidRPr="00CD2174" w:rsidRDefault="00735815"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2:17.39</w:t>
            </w:r>
          </w:p>
        </w:tc>
        <w:tc>
          <w:tcPr>
            <w:tcW w:w="1143" w:type="dxa"/>
            <w:tcBorders>
              <w:top w:val="nil"/>
              <w:left w:val="nil"/>
              <w:bottom w:val="nil"/>
              <w:right w:val="nil"/>
            </w:tcBorders>
            <w:shd w:val="clear" w:color="auto" w:fill="auto"/>
            <w:noWrap/>
            <w:vAlign w:val="bottom"/>
          </w:tcPr>
          <w:p w:rsidR="00EB0423" w:rsidRPr="00CD2174" w:rsidRDefault="00271382" w:rsidP="00CE5C4B">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1:56.99</w:t>
            </w:r>
          </w:p>
        </w:tc>
      </w:tr>
      <w:tr w:rsidR="00EB0423" w:rsidRPr="00672232" w:rsidTr="00CE5C4B">
        <w:trPr>
          <w:trHeight w:val="255"/>
        </w:trPr>
        <w:tc>
          <w:tcPr>
            <w:tcW w:w="1143" w:type="dxa"/>
            <w:tcBorders>
              <w:top w:val="nil"/>
              <w:left w:val="nil"/>
              <w:bottom w:val="nil"/>
              <w:right w:val="nil"/>
            </w:tcBorders>
            <w:shd w:val="clear" w:color="auto" w:fill="auto"/>
            <w:noWrap/>
            <w:vAlign w:val="center"/>
          </w:tcPr>
          <w:p w:rsidR="00EB0423" w:rsidRPr="00672232" w:rsidRDefault="00C32004" w:rsidP="00A060B2">
            <w:pPr>
              <w:spacing w:after="0" w:line="240" w:lineRule="auto"/>
              <w:jc w:val="right"/>
              <w:rPr>
                <w:rFonts w:eastAsia="Times New Roman" w:cs="Times New Roman"/>
                <w:color w:val="000000"/>
                <w:sz w:val="20"/>
                <w:szCs w:val="20"/>
                <w:highlight w:val="yellow"/>
              </w:rPr>
            </w:pPr>
            <w:r w:rsidRPr="00C32004">
              <w:rPr>
                <w:rFonts w:eastAsia="Times New Roman" w:cs="Times New Roman"/>
                <w:color w:val="000000"/>
                <w:sz w:val="20"/>
                <w:szCs w:val="20"/>
              </w:rPr>
              <w:t>2:</w:t>
            </w:r>
            <w:r w:rsidR="00A060B2">
              <w:rPr>
                <w:rFonts w:eastAsia="Times New Roman" w:cs="Times New Roman"/>
                <w:color w:val="000000"/>
                <w:sz w:val="20"/>
                <w:szCs w:val="20"/>
              </w:rPr>
              <w:t>08.99</w:t>
            </w:r>
          </w:p>
        </w:tc>
        <w:tc>
          <w:tcPr>
            <w:tcW w:w="1143" w:type="dxa"/>
            <w:tcBorders>
              <w:top w:val="nil"/>
              <w:left w:val="nil"/>
              <w:bottom w:val="nil"/>
              <w:right w:val="nil"/>
            </w:tcBorders>
            <w:shd w:val="clear" w:color="auto" w:fill="auto"/>
            <w:noWrap/>
            <w:vAlign w:val="center"/>
          </w:tcPr>
          <w:p w:rsidR="00EB0423" w:rsidRPr="00CE5C4B" w:rsidRDefault="00D25CAC"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2:28.99</w:t>
            </w:r>
          </w:p>
        </w:tc>
        <w:tc>
          <w:tcPr>
            <w:tcW w:w="4377" w:type="dxa"/>
            <w:tcBorders>
              <w:top w:val="nil"/>
              <w:left w:val="nil"/>
              <w:bottom w:val="nil"/>
              <w:right w:val="nil"/>
            </w:tcBorders>
            <w:shd w:val="clear" w:color="auto" w:fill="auto"/>
            <w:noWrap/>
            <w:vAlign w:val="bottom"/>
          </w:tcPr>
          <w:p w:rsidR="00EB0423" w:rsidRPr="00CE5C4B" w:rsidRDefault="00EB0423" w:rsidP="00CE5C4B">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 Medley Relay</w:t>
            </w:r>
          </w:p>
        </w:tc>
        <w:tc>
          <w:tcPr>
            <w:tcW w:w="1143" w:type="dxa"/>
            <w:tcBorders>
              <w:top w:val="nil"/>
              <w:left w:val="nil"/>
              <w:bottom w:val="nil"/>
              <w:right w:val="nil"/>
            </w:tcBorders>
            <w:shd w:val="clear" w:color="auto" w:fill="auto"/>
            <w:noWrap/>
            <w:vAlign w:val="bottom"/>
          </w:tcPr>
          <w:p w:rsidR="00EB0423" w:rsidRPr="00CE5C4B" w:rsidRDefault="00735815"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2:30.99</w:t>
            </w:r>
          </w:p>
        </w:tc>
        <w:tc>
          <w:tcPr>
            <w:tcW w:w="1143" w:type="dxa"/>
            <w:tcBorders>
              <w:top w:val="nil"/>
              <w:left w:val="nil"/>
              <w:bottom w:val="nil"/>
              <w:right w:val="nil"/>
            </w:tcBorders>
            <w:shd w:val="clear" w:color="auto" w:fill="auto"/>
            <w:noWrap/>
            <w:vAlign w:val="bottom"/>
          </w:tcPr>
          <w:p w:rsidR="00EB0423" w:rsidRPr="00672232" w:rsidRDefault="00EB0423" w:rsidP="00271382">
            <w:pPr>
              <w:spacing w:after="0" w:line="240" w:lineRule="auto"/>
              <w:jc w:val="right"/>
              <w:rPr>
                <w:rFonts w:eastAsia="Times New Roman" w:cs="Times New Roman"/>
                <w:color w:val="000000"/>
                <w:sz w:val="20"/>
                <w:szCs w:val="20"/>
                <w:highlight w:val="yellow"/>
              </w:rPr>
            </w:pPr>
            <w:r w:rsidRPr="00D72619">
              <w:rPr>
                <w:rFonts w:eastAsia="Times New Roman" w:cs="Times New Roman"/>
                <w:color w:val="000000"/>
                <w:sz w:val="20"/>
                <w:szCs w:val="20"/>
              </w:rPr>
              <w:t>2:</w:t>
            </w:r>
            <w:r w:rsidR="00271382">
              <w:rPr>
                <w:rFonts w:eastAsia="Times New Roman" w:cs="Times New Roman"/>
                <w:color w:val="000000"/>
                <w:sz w:val="20"/>
                <w:szCs w:val="20"/>
              </w:rPr>
              <w:t>14.99</w:t>
            </w:r>
          </w:p>
        </w:tc>
      </w:tr>
    </w:tbl>
    <w:p w:rsidR="00533D26" w:rsidRPr="00EB0423" w:rsidRDefault="007F24B6" w:rsidP="007F24B6">
      <w:pPr>
        <w:jc w:val="both"/>
        <w:rPr>
          <w:sz w:val="16"/>
          <w:szCs w:val="16"/>
        </w:rPr>
      </w:pPr>
      <w:r w:rsidRPr="00EB0423">
        <w:rPr>
          <w:sz w:val="16"/>
          <w:szCs w:val="16"/>
        </w:rPr>
        <w:t xml:space="preserve">The Junior Olympic Meet is the next level of Championship Meet after the District Championship Meet.  Those with times </w:t>
      </w:r>
      <w:r w:rsidRPr="00EB0423">
        <w:rPr>
          <w:b/>
          <w:sz w:val="16"/>
          <w:szCs w:val="16"/>
        </w:rPr>
        <w:t>slower than the Q1</w:t>
      </w:r>
      <w:r w:rsidRPr="00EB0423">
        <w:rPr>
          <w:sz w:val="16"/>
          <w:szCs w:val="16"/>
        </w:rPr>
        <w:t xml:space="preserve"> time but </w:t>
      </w:r>
      <w:r w:rsidRPr="00EB0423">
        <w:rPr>
          <w:b/>
          <w:sz w:val="16"/>
          <w:szCs w:val="16"/>
        </w:rPr>
        <w:t>faster than or equal to</w:t>
      </w:r>
      <w:r w:rsidRPr="00EB0423">
        <w:rPr>
          <w:sz w:val="16"/>
          <w:szCs w:val="16"/>
        </w:rPr>
        <w:t xml:space="preserve"> the Q2 (JO Standards) as listed above are eligible to swim that event at the JO Championship Meet.  Swimmers who have met or surpassed the Q1 State Meet time standard (the “slower than” column) are </w:t>
      </w:r>
      <w:r w:rsidRPr="00EB0423">
        <w:rPr>
          <w:b/>
          <w:sz w:val="16"/>
          <w:szCs w:val="16"/>
        </w:rPr>
        <w:t>not</w:t>
      </w:r>
      <w:r w:rsidRPr="00EB0423">
        <w:rPr>
          <w:sz w:val="16"/>
          <w:szCs w:val="16"/>
        </w:rPr>
        <w:t xml:space="preserve"> eligible to swim that event in the JOs.  Once a swimmer has </w:t>
      </w:r>
      <w:r w:rsidRPr="00EB0423">
        <w:rPr>
          <w:b/>
          <w:sz w:val="16"/>
          <w:szCs w:val="16"/>
        </w:rPr>
        <w:t>met or surpassed</w:t>
      </w:r>
      <w:r w:rsidRPr="00EB0423">
        <w:rPr>
          <w:sz w:val="16"/>
          <w:szCs w:val="16"/>
        </w:rPr>
        <w:t xml:space="preserve"> the Q1 time standard in an event the swimmer is eligible for the State Championship Meet.  The JO Meet has a 13-18 age group which differs from the State Championship Meet (which is 13-14 &amp; Open).  </w:t>
      </w:r>
    </w:p>
    <w:p w:rsidR="00CE5C4B" w:rsidRPr="007F24B6" w:rsidRDefault="00CE5C4B" w:rsidP="00533D26">
      <w:pPr>
        <w:tabs>
          <w:tab w:val="right" w:pos="9360"/>
        </w:tabs>
        <w:jc w:val="both"/>
        <w:rPr>
          <w:sz w:val="18"/>
          <w:szCs w:val="18"/>
        </w:rPr>
      </w:pPr>
    </w:p>
    <w:tbl>
      <w:tblPr>
        <w:tblW w:w="8949" w:type="dxa"/>
        <w:tblInd w:w="93" w:type="dxa"/>
        <w:tblLook w:val="04A0" w:firstRow="1" w:lastRow="0" w:firstColumn="1" w:lastColumn="0" w:noHBand="0" w:noVBand="1"/>
      </w:tblPr>
      <w:tblGrid>
        <w:gridCol w:w="1270"/>
        <w:gridCol w:w="1143"/>
        <w:gridCol w:w="4377"/>
        <w:gridCol w:w="1143"/>
        <w:gridCol w:w="1270"/>
      </w:tblGrid>
      <w:tr w:rsidR="007F24B6" w:rsidRPr="00CE5C4B" w:rsidTr="00575D16">
        <w:trPr>
          <w:trHeight w:val="255"/>
        </w:trPr>
        <w:tc>
          <w:tcPr>
            <w:tcW w:w="8949" w:type="dxa"/>
            <w:gridSpan w:val="5"/>
            <w:tcBorders>
              <w:top w:val="nil"/>
              <w:left w:val="nil"/>
              <w:bottom w:val="nil"/>
              <w:right w:val="nil"/>
            </w:tcBorders>
            <w:shd w:val="clear" w:color="auto" w:fill="auto"/>
            <w:noWrap/>
            <w:vAlign w:val="bottom"/>
            <w:hideMark/>
          </w:tcPr>
          <w:p w:rsidR="007F24B6" w:rsidRPr="00CE5C4B" w:rsidRDefault="007F24B6" w:rsidP="007F24B6">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Qua</w:t>
            </w:r>
            <w:r>
              <w:rPr>
                <w:rFonts w:eastAsia="Times New Roman" w:cs="Times New Roman"/>
                <w:b/>
                <w:bCs/>
                <w:color w:val="000000"/>
                <w:sz w:val="20"/>
                <w:szCs w:val="20"/>
              </w:rPr>
              <w:t>lifying Period:  January 1, 2</w:t>
            </w:r>
            <w:r w:rsidR="00026674">
              <w:rPr>
                <w:rFonts w:eastAsia="Times New Roman" w:cs="Times New Roman"/>
                <w:b/>
                <w:bCs/>
                <w:color w:val="000000"/>
                <w:sz w:val="20"/>
                <w:szCs w:val="20"/>
              </w:rPr>
              <w:t>015</w:t>
            </w:r>
            <w:r w:rsidRPr="00CE5C4B">
              <w:rPr>
                <w:rFonts w:eastAsia="Times New Roman" w:cs="Times New Roman"/>
                <w:b/>
                <w:bCs/>
                <w:color w:val="000000"/>
                <w:sz w:val="20"/>
                <w:szCs w:val="20"/>
              </w:rPr>
              <w:t xml:space="preserve"> to entry deadline</w:t>
            </w:r>
          </w:p>
        </w:tc>
      </w:tr>
      <w:tr w:rsidR="00CE5C4B" w:rsidRPr="00CE5C4B" w:rsidTr="00CE5C4B">
        <w:trPr>
          <w:trHeight w:val="255"/>
        </w:trPr>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WOMEN</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MEN</w:t>
            </w:r>
          </w:p>
        </w:tc>
      </w:tr>
      <w:tr w:rsidR="00CE5C4B" w:rsidRPr="00CE5C4B" w:rsidTr="00CE5C4B">
        <w:trPr>
          <w:trHeight w:val="255"/>
        </w:trPr>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c>
          <w:tcPr>
            <w:tcW w:w="4377" w:type="dxa"/>
            <w:tcBorders>
              <w:top w:val="nil"/>
              <w:left w:val="nil"/>
              <w:bottom w:val="nil"/>
              <w:right w:val="nil"/>
            </w:tcBorders>
            <w:shd w:val="clear" w:color="auto" w:fill="auto"/>
            <w:noWrap/>
            <w:vAlign w:val="center"/>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EVENT</w:t>
            </w:r>
          </w:p>
          <w:p w:rsidR="00026674" w:rsidRPr="00CE5C4B" w:rsidRDefault="00026674" w:rsidP="00CE5C4B">
            <w:pPr>
              <w:spacing w:after="0" w:line="240" w:lineRule="auto"/>
              <w:jc w:val="center"/>
              <w:rPr>
                <w:rFonts w:eastAsia="Times New Roman" w:cs="Times New Roman"/>
                <w:b/>
                <w:bCs/>
                <w:color w:val="000000"/>
                <w:sz w:val="20"/>
                <w:szCs w:val="20"/>
              </w:rPr>
            </w:pPr>
            <w:r w:rsidRPr="00026674">
              <w:rPr>
                <w:rFonts w:eastAsia="Times New Roman" w:cs="Times New Roman"/>
                <w:b/>
                <w:bCs/>
                <w:color w:val="000000"/>
                <w:sz w:val="20"/>
                <w:szCs w:val="20"/>
                <w:highlight w:val="cyan"/>
              </w:rPr>
              <w:t>13-18</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 xml:space="preserve">or equal to </w:t>
            </w:r>
          </w:p>
        </w:tc>
        <w:tc>
          <w:tcPr>
            <w:tcW w:w="4377" w:type="dxa"/>
            <w:tcBorders>
              <w:top w:val="nil"/>
              <w:left w:val="nil"/>
              <w:bottom w:val="nil"/>
              <w:right w:val="nil"/>
            </w:tcBorders>
            <w:shd w:val="clear" w:color="auto" w:fill="auto"/>
            <w:noWrap/>
            <w:vAlign w:val="center"/>
            <w:hideMark/>
          </w:tcPr>
          <w:p w:rsidR="00CE5C4B" w:rsidRPr="00CE5C4B" w:rsidRDefault="00CE5C4B" w:rsidP="00CE5C4B">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or equal to </w:t>
            </w:r>
          </w:p>
        </w:tc>
        <w:tc>
          <w:tcPr>
            <w:tcW w:w="1143"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b/>
                <w:bCs/>
                <w:color w:val="000000"/>
                <w:sz w:val="20"/>
                <w:szCs w:val="20"/>
              </w:rPr>
            </w:pP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575D16"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26.09*</w:t>
            </w:r>
          </w:p>
        </w:tc>
        <w:tc>
          <w:tcPr>
            <w:tcW w:w="1143" w:type="dxa"/>
            <w:tcBorders>
              <w:top w:val="nil"/>
              <w:left w:val="nil"/>
              <w:bottom w:val="nil"/>
              <w:right w:val="nil"/>
            </w:tcBorders>
            <w:shd w:val="clear" w:color="000000" w:fill="EEECE1"/>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27.29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 Free, 13-14</w:t>
            </w:r>
          </w:p>
        </w:tc>
        <w:tc>
          <w:tcPr>
            <w:tcW w:w="1143" w:type="dxa"/>
            <w:tcBorders>
              <w:top w:val="nil"/>
              <w:left w:val="nil"/>
              <w:bottom w:val="nil"/>
              <w:right w:val="nil"/>
            </w:tcBorders>
            <w:shd w:val="clear" w:color="000000" w:fill="EEECE1"/>
            <w:noWrap/>
            <w:vAlign w:val="bottom"/>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27.0</w:t>
            </w:r>
            <w:r w:rsidR="00BB7B16">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w:t>
            </w:r>
            <w:r w:rsidR="00575D16">
              <w:rPr>
                <w:rFonts w:eastAsia="Times New Roman" w:cs="Times New Roman"/>
                <w:color w:val="000000"/>
                <w:sz w:val="20"/>
                <w:szCs w:val="20"/>
              </w:rPr>
              <w:t>79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FD35FE"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25.1</w:t>
            </w:r>
            <w:r w:rsidR="00546A28">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center"/>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27.2</w:t>
            </w:r>
            <w:r w:rsidR="00572873">
              <w:rPr>
                <w:rFonts w:eastAsia="Times New Roman" w:cs="Times New Roman"/>
                <w:color w:val="000000"/>
                <w:sz w:val="20"/>
                <w:szCs w:val="20"/>
              </w:rPr>
              <w:t>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 Free, 15-18</w:t>
            </w:r>
          </w:p>
        </w:tc>
        <w:tc>
          <w:tcPr>
            <w:tcW w:w="1143" w:type="dxa"/>
            <w:tcBorders>
              <w:top w:val="nil"/>
              <w:left w:val="nil"/>
              <w:bottom w:val="nil"/>
              <w:right w:val="nil"/>
            </w:tcBorders>
            <w:shd w:val="clear" w:color="000000" w:fill="EEECE1"/>
            <w:noWrap/>
            <w:vAlign w:val="bottom"/>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27.09</w:t>
            </w:r>
          </w:p>
        </w:tc>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w:t>
            </w:r>
            <w:r w:rsidR="00575D16">
              <w:rPr>
                <w:rFonts w:eastAsia="Times New Roman" w:cs="Times New Roman"/>
                <w:color w:val="000000"/>
                <w:sz w:val="20"/>
                <w:szCs w:val="20"/>
              </w:rPr>
              <w:t>99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E97BF5"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56</w:t>
            </w:r>
            <w:r w:rsidR="00575D16">
              <w:rPr>
                <w:rFonts w:eastAsia="Times New Roman" w:cs="Times New Roman"/>
                <w:color w:val="000000"/>
                <w:sz w:val="20"/>
                <w:szCs w:val="20"/>
              </w:rPr>
              <w:t>.59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bottom"/>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58.5</w:t>
            </w:r>
            <w:r w:rsidR="00182BE0">
              <w:rPr>
                <w:rFonts w:eastAsia="Times New Roman" w:cs="Times New Roman"/>
                <w:color w:val="000000"/>
                <w:sz w:val="20"/>
                <w:szCs w:val="20"/>
              </w:rPr>
              <w:t>9</w:t>
            </w:r>
          </w:p>
        </w:tc>
        <w:tc>
          <w:tcPr>
            <w:tcW w:w="4377" w:type="dxa"/>
            <w:tcBorders>
              <w:top w:val="nil"/>
              <w:left w:val="nil"/>
              <w:bottom w:val="nil"/>
              <w:right w:val="nil"/>
            </w:tcBorders>
            <w:shd w:val="clear" w:color="auto" w:fill="auto"/>
            <w:noWrap/>
            <w:vAlign w:val="center"/>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Free, 13-14</w:t>
            </w:r>
          </w:p>
        </w:tc>
        <w:tc>
          <w:tcPr>
            <w:tcW w:w="1143" w:type="dxa"/>
            <w:tcBorders>
              <w:top w:val="nil"/>
              <w:left w:val="nil"/>
              <w:bottom w:val="nil"/>
              <w:right w:val="nil"/>
            </w:tcBorders>
            <w:shd w:val="clear" w:color="auto" w:fill="auto"/>
            <w:noWrap/>
            <w:vAlign w:val="bottom"/>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58.09</w:t>
            </w:r>
          </w:p>
        </w:tc>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53.</w:t>
            </w:r>
            <w:r w:rsidR="00575D16">
              <w:rPr>
                <w:rFonts w:eastAsia="Times New Roman" w:cs="Times New Roman"/>
                <w:color w:val="000000"/>
                <w:sz w:val="20"/>
                <w:szCs w:val="20"/>
              </w:rPr>
              <w:t>79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FD35FE"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54.49</w:t>
            </w:r>
          </w:p>
        </w:tc>
        <w:tc>
          <w:tcPr>
            <w:tcW w:w="1143" w:type="dxa"/>
            <w:tcBorders>
              <w:top w:val="nil"/>
              <w:left w:val="nil"/>
              <w:bottom w:val="nil"/>
              <w:right w:val="nil"/>
            </w:tcBorders>
            <w:shd w:val="clear" w:color="auto" w:fill="auto"/>
            <w:noWrap/>
            <w:vAlign w:val="bottom"/>
            <w:hideMark/>
          </w:tcPr>
          <w:p w:rsidR="00CE5C4B" w:rsidRPr="00CE5C4B" w:rsidRDefault="001B3565"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58.5</w:t>
            </w:r>
            <w:r w:rsidR="00572873">
              <w:rPr>
                <w:rFonts w:eastAsia="Times New Roman" w:cs="Times New Roman"/>
                <w:color w:val="000000"/>
                <w:sz w:val="20"/>
                <w:szCs w:val="20"/>
              </w:rPr>
              <w:t>9</w:t>
            </w:r>
          </w:p>
        </w:tc>
        <w:tc>
          <w:tcPr>
            <w:tcW w:w="4377" w:type="dxa"/>
            <w:tcBorders>
              <w:top w:val="nil"/>
              <w:left w:val="nil"/>
              <w:bottom w:val="nil"/>
              <w:right w:val="nil"/>
            </w:tcBorders>
            <w:shd w:val="clear" w:color="auto" w:fill="auto"/>
            <w:noWrap/>
            <w:vAlign w:val="center"/>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Free, 15-18</w:t>
            </w:r>
          </w:p>
        </w:tc>
        <w:tc>
          <w:tcPr>
            <w:tcW w:w="1143" w:type="dxa"/>
            <w:tcBorders>
              <w:top w:val="nil"/>
              <w:left w:val="nil"/>
              <w:bottom w:val="nil"/>
              <w:right w:val="nil"/>
            </w:tcBorders>
            <w:shd w:val="clear" w:color="auto" w:fill="auto"/>
            <w:noWrap/>
            <w:vAlign w:val="bottom"/>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58.09</w:t>
            </w:r>
          </w:p>
        </w:tc>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49.</w:t>
            </w:r>
            <w:r w:rsidR="00575D16">
              <w:rPr>
                <w:rFonts w:eastAsia="Times New Roman" w:cs="Times New Roman"/>
                <w:color w:val="000000"/>
                <w:sz w:val="20"/>
                <w:szCs w:val="20"/>
              </w:rPr>
              <w:t>79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E97BF5"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w:t>
            </w:r>
            <w:r w:rsidR="00575D16">
              <w:rPr>
                <w:rFonts w:eastAsia="Times New Roman" w:cs="Times New Roman"/>
                <w:color w:val="000000"/>
                <w:sz w:val="20"/>
                <w:szCs w:val="20"/>
              </w:rPr>
              <w:t>59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2:10.79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Free, 13-14</w:t>
            </w:r>
          </w:p>
        </w:tc>
        <w:tc>
          <w:tcPr>
            <w:tcW w:w="1143" w:type="dxa"/>
            <w:tcBorders>
              <w:top w:val="nil"/>
              <w:left w:val="nil"/>
              <w:bottom w:val="nil"/>
              <w:right w:val="nil"/>
            </w:tcBorders>
            <w:shd w:val="clear" w:color="000000" w:fill="EEECE1"/>
            <w:noWrap/>
            <w:vAlign w:val="bottom"/>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2:09.79</w:t>
            </w:r>
          </w:p>
        </w:tc>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575D16">
              <w:rPr>
                <w:rFonts w:eastAsia="Times New Roman" w:cs="Times New Roman"/>
                <w:color w:val="000000"/>
                <w:sz w:val="20"/>
                <w:szCs w:val="20"/>
              </w:rPr>
              <w:t>57.49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1:58.</w:t>
            </w:r>
            <w:r w:rsidR="00575D16">
              <w:rPr>
                <w:rFonts w:eastAsia="Times New Roman" w:cs="Times New Roman"/>
                <w:color w:val="000000"/>
                <w:sz w:val="20"/>
                <w:szCs w:val="20"/>
              </w:rPr>
              <w:t>59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2:10.7</w:t>
            </w:r>
            <w:r w:rsidR="00572873">
              <w:rPr>
                <w:rFonts w:eastAsia="Times New Roman" w:cs="Times New Roman"/>
                <w:color w:val="000000"/>
                <w:sz w:val="20"/>
                <w:szCs w:val="20"/>
              </w:rPr>
              <w:t>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Free, 15-18</w:t>
            </w:r>
          </w:p>
        </w:tc>
        <w:tc>
          <w:tcPr>
            <w:tcW w:w="1143" w:type="dxa"/>
            <w:tcBorders>
              <w:top w:val="nil"/>
              <w:left w:val="nil"/>
              <w:bottom w:val="nil"/>
              <w:right w:val="nil"/>
            </w:tcBorders>
            <w:shd w:val="clear" w:color="000000" w:fill="EEECE1"/>
            <w:noWrap/>
            <w:vAlign w:val="bottom"/>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2:09.79</w:t>
            </w:r>
          </w:p>
        </w:tc>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575D16">
              <w:rPr>
                <w:rFonts w:eastAsia="Times New Roman" w:cs="Times New Roman"/>
                <w:color w:val="000000"/>
                <w:sz w:val="20"/>
                <w:szCs w:val="20"/>
              </w:rPr>
              <w:t>50.39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E97BF5"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w:t>
            </w:r>
            <w:r w:rsidR="00575D16">
              <w:rPr>
                <w:rFonts w:eastAsia="Times New Roman" w:cs="Times New Roman"/>
                <w:color w:val="000000"/>
                <w:sz w:val="20"/>
                <w:szCs w:val="20"/>
              </w:rPr>
              <w:t>32.49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5:47.3</w:t>
            </w:r>
            <w:r w:rsidR="00182BE0">
              <w:rPr>
                <w:rFonts w:eastAsia="Times New Roman" w:cs="Times New Roman"/>
                <w:color w:val="000000"/>
                <w:sz w:val="20"/>
                <w:szCs w:val="20"/>
              </w:rPr>
              <w:t>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500 Free, 13-14</w:t>
            </w:r>
          </w:p>
        </w:tc>
        <w:tc>
          <w:tcPr>
            <w:tcW w:w="1143" w:type="dxa"/>
            <w:tcBorders>
              <w:top w:val="nil"/>
              <w:left w:val="nil"/>
              <w:bottom w:val="nil"/>
              <w:right w:val="nil"/>
            </w:tcBorders>
            <w:shd w:val="clear" w:color="auto" w:fill="auto"/>
            <w:noWrap/>
            <w:vAlign w:val="bottom"/>
            <w:hideMark/>
          </w:tcPr>
          <w:p w:rsidR="00CE5C4B" w:rsidRPr="00CE5C4B" w:rsidRDefault="00BB7B16"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5:47.79</w:t>
            </w:r>
          </w:p>
        </w:tc>
        <w:tc>
          <w:tcPr>
            <w:tcW w:w="1143" w:type="dxa"/>
            <w:tcBorders>
              <w:top w:val="nil"/>
              <w:left w:val="nil"/>
              <w:bottom w:val="nil"/>
              <w:right w:val="nil"/>
            </w:tcBorders>
            <w:shd w:val="clear" w:color="auto" w:fill="auto"/>
            <w:noWrap/>
            <w:vAlign w:val="bottom"/>
            <w:hideMark/>
          </w:tcPr>
          <w:p w:rsidR="00CE5C4B" w:rsidRPr="00CE5C4B" w:rsidRDefault="0040266D"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w:t>
            </w:r>
            <w:r w:rsidR="00575D16">
              <w:rPr>
                <w:rFonts w:eastAsia="Times New Roman" w:cs="Times New Roman"/>
                <w:color w:val="000000"/>
                <w:sz w:val="20"/>
                <w:szCs w:val="20"/>
              </w:rPr>
              <w:t>19.09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w:t>
            </w:r>
            <w:r w:rsidR="00575D16">
              <w:rPr>
                <w:rFonts w:eastAsia="Times New Roman" w:cs="Times New Roman"/>
                <w:color w:val="000000"/>
                <w:sz w:val="20"/>
                <w:szCs w:val="20"/>
              </w:rPr>
              <w:t>20.29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5:47.3</w:t>
            </w:r>
            <w:r w:rsidR="0031773A">
              <w:rPr>
                <w:rFonts w:eastAsia="Times New Roman" w:cs="Times New Roman"/>
                <w:color w:val="000000"/>
                <w:sz w:val="20"/>
                <w:szCs w:val="20"/>
              </w:rPr>
              <w:t>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500 Free, 15-18</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5:47.79</w:t>
            </w:r>
          </w:p>
        </w:tc>
        <w:tc>
          <w:tcPr>
            <w:tcW w:w="1143" w:type="dxa"/>
            <w:tcBorders>
              <w:top w:val="nil"/>
              <w:left w:val="nil"/>
              <w:bottom w:val="nil"/>
              <w:right w:val="nil"/>
            </w:tcBorders>
            <w:shd w:val="clear" w:color="auto" w:fill="auto"/>
            <w:noWrap/>
            <w:vAlign w:val="bottom"/>
            <w:hideMark/>
          </w:tcPr>
          <w:p w:rsidR="00CE5C4B" w:rsidRPr="00CE5C4B" w:rsidRDefault="00575D16" w:rsidP="00182BE0">
            <w:pPr>
              <w:spacing w:after="0" w:line="240" w:lineRule="auto"/>
              <w:jc w:val="right"/>
              <w:rPr>
                <w:rFonts w:eastAsia="Times New Roman" w:cs="Times New Roman"/>
                <w:color w:val="000000"/>
                <w:sz w:val="20"/>
                <w:szCs w:val="20"/>
              </w:rPr>
            </w:pPr>
            <w:r>
              <w:rPr>
                <w:rFonts w:eastAsia="Times New Roman" w:cs="Times New Roman"/>
                <w:color w:val="000000"/>
                <w:sz w:val="20"/>
                <w:szCs w:val="20"/>
              </w:rPr>
              <w:t>5:01.39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FD35FE"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11:26.59</w:t>
            </w:r>
          </w:p>
        </w:tc>
        <w:tc>
          <w:tcPr>
            <w:tcW w:w="1143" w:type="dxa"/>
            <w:tcBorders>
              <w:top w:val="nil"/>
              <w:left w:val="nil"/>
              <w:bottom w:val="nil"/>
              <w:right w:val="nil"/>
            </w:tcBorders>
            <w:shd w:val="clear" w:color="000000" w:fill="EEECE1"/>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12:20.99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1000 Free, 13-14</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12:24.0</w:t>
            </w:r>
            <w:r w:rsidR="00BB7B16">
              <w:rPr>
                <w:rFonts w:eastAsia="Times New Roman" w:cs="Times New Roman"/>
                <w:color w:val="000000"/>
                <w:sz w:val="20"/>
                <w:szCs w:val="20"/>
              </w:rPr>
              <w:t>9</w:t>
            </w:r>
          </w:p>
        </w:tc>
        <w:tc>
          <w:tcPr>
            <w:tcW w:w="1143" w:type="dxa"/>
            <w:tcBorders>
              <w:top w:val="nil"/>
              <w:left w:val="nil"/>
              <w:bottom w:val="nil"/>
              <w:right w:val="nil"/>
            </w:tcBorders>
            <w:shd w:val="clear" w:color="000000" w:fill="EEECE1"/>
            <w:noWrap/>
            <w:vAlign w:val="bottom"/>
            <w:hideMark/>
          </w:tcPr>
          <w:p w:rsidR="00CE5C4B" w:rsidRPr="00CE5C4B" w:rsidRDefault="0040266D" w:rsidP="00182BE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w:t>
            </w:r>
            <w:r w:rsidR="00182BE0">
              <w:rPr>
                <w:rFonts w:eastAsia="Times New Roman" w:cs="Times New Roman"/>
                <w:color w:val="000000"/>
                <w:sz w:val="20"/>
                <w:szCs w:val="20"/>
              </w:rPr>
              <w:t>19.19</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w:t>
            </w:r>
            <w:r w:rsidR="00575D16">
              <w:rPr>
                <w:rFonts w:eastAsia="Times New Roman" w:cs="Times New Roman"/>
                <w:color w:val="000000"/>
                <w:sz w:val="20"/>
                <w:szCs w:val="20"/>
              </w:rPr>
              <w:t>17.89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12:20.99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1000 Free, 15-18</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12:24.09</w:t>
            </w:r>
          </w:p>
        </w:tc>
        <w:tc>
          <w:tcPr>
            <w:tcW w:w="1143" w:type="dxa"/>
            <w:tcBorders>
              <w:top w:val="nil"/>
              <w:left w:val="nil"/>
              <w:bottom w:val="nil"/>
              <w:right w:val="nil"/>
            </w:tcBorders>
            <w:shd w:val="clear" w:color="000000" w:fill="EEECE1"/>
            <w:noWrap/>
            <w:vAlign w:val="bottom"/>
            <w:hideMark/>
          </w:tcPr>
          <w:p w:rsidR="00CE5C4B" w:rsidRPr="00CE5C4B" w:rsidRDefault="00546A28" w:rsidP="00182BE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w:t>
            </w:r>
            <w:r w:rsidR="00182BE0">
              <w:rPr>
                <w:rFonts w:eastAsia="Times New Roman" w:cs="Times New Roman"/>
                <w:color w:val="000000"/>
                <w:sz w:val="20"/>
                <w:szCs w:val="20"/>
              </w:rPr>
              <w:t>39.79</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FD35FE"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19:23.49</w:t>
            </w:r>
          </w:p>
        </w:tc>
        <w:tc>
          <w:tcPr>
            <w:tcW w:w="1143" w:type="dxa"/>
            <w:tcBorders>
              <w:top w:val="nil"/>
              <w:left w:val="nil"/>
              <w:bottom w:val="nil"/>
              <w:right w:val="nil"/>
            </w:tcBorders>
            <w:shd w:val="clear" w:color="auto" w:fill="auto"/>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20:22.69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1650 Free, 13-14</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20:27</w:t>
            </w:r>
            <w:r w:rsidR="00BB7B16">
              <w:rPr>
                <w:rFonts w:eastAsia="Times New Roman" w:cs="Times New Roman"/>
                <w:color w:val="000000"/>
                <w:sz w:val="20"/>
                <w:szCs w:val="20"/>
              </w:rPr>
              <w:t>.59</w:t>
            </w:r>
          </w:p>
        </w:tc>
        <w:tc>
          <w:tcPr>
            <w:tcW w:w="1143" w:type="dxa"/>
            <w:tcBorders>
              <w:top w:val="nil"/>
              <w:left w:val="nil"/>
              <w:bottom w:val="nil"/>
              <w:right w:val="nil"/>
            </w:tcBorders>
            <w:shd w:val="clear" w:color="auto" w:fill="auto"/>
            <w:noWrap/>
            <w:vAlign w:val="bottom"/>
            <w:hideMark/>
          </w:tcPr>
          <w:p w:rsidR="00CE5C4B" w:rsidRPr="00CE5C4B" w:rsidRDefault="00575D16" w:rsidP="00182BE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19:02.79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575D16"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19:07.69</w:t>
            </w:r>
            <w:r w:rsidR="00463DF9">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20:22.69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1650 Free, 15-18</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20:27.59</w:t>
            </w:r>
          </w:p>
        </w:tc>
        <w:tc>
          <w:tcPr>
            <w:tcW w:w="1143" w:type="dxa"/>
            <w:tcBorders>
              <w:top w:val="nil"/>
              <w:left w:val="nil"/>
              <w:bottom w:val="nil"/>
              <w:right w:val="nil"/>
            </w:tcBorders>
            <w:shd w:val="clear" w:color="auto" w:fill="auto"/>
            <w:noWrap/>
            <w:vAlign w:val="bottom"/>
            <w:hideMark/>
          </w:tcPr>
          <w:p w:rsidR="00CE5C4B" w:rsidRPr="00CE5C4B" w:rsidRDefault="00546A28" w:rsidP="00182BE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18:</w:t>
            </w:r>
            <w:r w:rsidR="00182BE0">
              <w:rPr>
                <w:rFonts w:eastAsia="Times New Roman" w:cs="Times New Roman"/>
                <w:color w:val="000000"/>
                <w:sz w:val="20"/>
                <w:szCs w:val="20"/>
              </w:rPr>
              <w:t>10.49</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w:t>
            </w:r>
            <w:r w:rsidR="00575D16">
              <w:rPr>
                <w:rFonts w:eastAsia="Times New Roman" w:cs="Times New Roman"/>
                <w:color w:val="000000"/>
                <w:sz w:val="20"/>
                <w:szCs w:val="20"/>
              </w:rPr>
              <w:t>99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1:08.99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Back, 13-14</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1:11.09</w:t>
            </w:r>
          </w:p>
        </w:tc>
        <w:tc>
          <w:tcPr>
            <w:tcW w:w="1143" w:type="dxa"/>
            <w:tcBorders>
              <w:top w:val="nil"/>
              <w:left w:val="nil"/>
              <w:bottom w:val="nil"/>
              <w:right w:val="nil"/>
            </w:tcBorders>
            <w:shd w:val="clear" w:color="000000" w:fill="EEECE1"/>
            <w:noWrap/>
            <w:vAlign w:val="bottom"/>
            <w:hideMark/>
          </w:tcPr>
          <w:p w:rsidR="00CE5C4B" w:rsidRPr="00CE5C4B" w:rsidRDefault="00CE5C4B" w:rsidP="00575D16">
            <w:pPr>
              <w:spacing w:after="0" w:line="240" w:lineRule="auto"/>
              <w:jc w:val="right"/>
              <w:rPr>
                <w:rFonts w:eastAsia="Times New Roman" w:cs="Times New Roman"/>
                <w:color w:val="000000"/>
                <w:sz w:val="20"/>
                <w:szCs w:val="20"/>
              </w:rPr>
            </w:pPr>
            <w:r w:rsidRPr="00CE5C4B">
              <w:rPr>
                <w:rFonts w:eastAsia="Times New Roman" w:cs="Times New Roman"/>
                <w:color w:val="000000"/>
                <w:sz w:val="20"/>
                <w:szCs w:val="20"/>
              </w:rPr>
              <w:t>1:</w:t>
            </w:r>
            <w:r w:rsidR="00463DF9">
              <w:rPr>
                <w:rFonts w:eastAsia="Times New Roman" w:cs="Times New Roman"/>
                <w:color w:val="000000"/>
                <w:sz w:val="20"/>
                <w:szCs w:val="20"/>
              </w:rPr>
              <w:t>01.</w:t>
            </w:r>
            <w:r w:rsidR="00575D16">
              <w:rPr>
                <w:rFonts w:eastAsia="Times New Roman" w:cs="Times New Roman"/>
                <w:color w:val="000000"/>
                <w:sz w:val="20"/>
                <w:szCs w:val="20"/>
              </w:rPr>
              <w:t>79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1:01.</w:t>
            </w:r>
            <w:r w:rsidR="00575D16">
              <w:rPr>
                <w:rFonts w:eastAsia="Times New Roman" w:cs="Times New Roman"/>
                <w:color w:val="000000"/>
                <w:sz w:val="20"/>
                <w:szCs w:val="20"/>
              </w:rPr>
              <w:t>79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1:08.99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Back, 15-18</w:t>
            </w:r>
          </w:p>
        </w:tc>
        <w:tc>
          <w:tcPr>
            <w:tcW w:w="1143" w:type="dxa"/>
            <w:tcBorders>
              <w:top w:val="nil"/>
              <w:left w:val="nil"/>
              <w:bottom w:val="nil"/>
              <w:right w:val="nil"/>
            </w:tcBorders>
            <w:shd w:val="clear" w:color="000000" w:fill="EEECE1"/>
            <w:noWrap/>
            <w:vAlign w:val="bottom"/>
            <w:hideMark/>
          </w:tcPr>
          <w:p w:rsidR="00CE5C4B" w:rsidRPr="00CE5C4B" w:rsidRDefault="00C43183" w:rsidP="00182BE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1:11.09</w:t>
            </w:r>
          </w:p>
        </w:tc>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57.</w:t>
            </w:r>
            <w:r w:rsidR="00575D16">
              <w:rPr>
                <w:rFonts w:eastAsia="Times New Roman" w:cs="Times New Roman"/>
                <w:color w:val="000000"/>
                <w:sz w:val="20"/>
                <w:szCs w:val="20"/>
              </w:rPr>
              <w:t>69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18.09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2:27.89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Back, 13-14</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2:35.69</w:t>
            </w:r>
          </w:p>
        </w:tc>
        <w:tc>
          <w:tcPr>
            <w:tcW w:w="1143" w:type="dxa"/>
            <w:tcBorders>
              <w:top w:val="nil"/>
              <w:left w:val="nil"/>
              <w:bottom w:val="nil"/>
              <w:right w:val="nil"/>
            </w:tcBorders>
            <w:shd w:val="clear" w:color="auto" w:fill="auto"/>
            <w:noWrap/>
            <w:vAlign w:val="bottom"/>
            <w:hideMark/>
          </w:tcPr>
          <w:p w:rsidR="00CE5C4B" w:rsidRPr="00CE5C4B" w:rsidRDefault="0040266D"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13.69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13.09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31773A"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2:27.89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Back, 15-18</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2:35.69</w:t>
            </w:r>
          </w:p>
        </w:tc>
        <w:tc>
          <w:tcPr>
            <w:tcW w:w="1143" w:type="dxa"/>
            <w:tcBorders>
              <w:top w:val="nil"/>
              <w:left w:val="nil"/>
              <w:bottom w:val="nil"/>
              <w:right w:val="nil"/>
            </w:tcBorders>
            <w:shd w:val="clear" w:color="auto" w:fill="auto"/>
            <w:noWrap/>
            <w:vAlign w:val="bottom"/>
            <w:hideMark/>
          </w:tcPr>
          <w:p w:rsidR="00CE5C4B" w:rsidRPr="00CE5C4B" w:rsidRDefault="00546A28"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06.09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575D16">
              <w:rPr>
                <w:rFonts w:eastAsia="Times New Roman" w:cs="Times New Roman"/>
                <w:color w:val="000000"/>
                <w:sz w:val="20"/>
                <w:szCs w:val="20"/>
              </w:rPr>
              <w:t>13.49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1:18.89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Breast, 13-14</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1:18.49</w:t>
            </w:r>
          </w:p>
        </w:tc>
        <w:tc>
          <w:tcPr>
            <w:tcW w:w="1143" w:type="dxa"/>
            <w:tcBorders>
              <w:top w:val="nil"/>
              <w:left w:val="nil"/>
              <w:bottom w:val="nil"/>
              <w:right w:val="nil"/>
            </w:tcBorders>
            <w:shd w:val="clear" w:color="000000" w:fill="EEECE1"/>
            <w:noWrap/>
            <w:vAlign w:val="bottom"/>
            <w:hideMark/>
          </w:tcPr>
          <w:p w:rsidR="00CE5C4B" w:rsidRPr="00CE5C4B" w:rsidRDefault="0040266D"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575D16">
              <w:rPr>
                <w:rFonts w:eastAsia="Times New Roman" w:cs="Times New Roman"/>
                <w:color w:val="000000"/>
                <w:sz w:val="20"/>
                <w:szCs w:val="20"/>
              </w:rPr>
              <w:t>08.49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w:t>
            </w:r>
            <w:r w:rsidR="00575D16">
              <w:rPr>
                <w:rFonts w:eastAsia="Times New Roman" w:cs="Times New Roman"/>
                <w:color w:val="000000"/>
                <w:sz w:val="20"/>
                <w:szCs w:val="20"/>
              </w:rPr>
              <w:t>49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1:18.89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Breast, 15-18</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1:18.49</w:t>
            </w:r>
          </w:p>
        </w:tc>
        <w:tc>
          <w:tcPr>
            <w:tcW w:w="1143" w:type="dxa"/>
            <w:tcBorders>
              <w:top w:val="nil"/>
              <w:left w:val="nil"/>
              <w:bottom w:val="nil"/>
              <w:right w:val="nil"/>
            </w:tcBorders>
            <w:shd w:val="clear" w:color="000000" w:fill="EEECE1"/>
            <w:noWrap/>
            <w:vAlign w:val="bottom"/>
            <w:hideMark/>
          </w:tcPr>
          <w:p w:rsidR="00CE5C4B" w:rsidRPr="00CE5C4B" w:rsidRDefault="00546A28"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w:t>
            </w:r>
            <w:r w:rsidR="00463DF9">
              <w:rPr>
                <w:rFonts w:eastAsia="Times New Roman" w:cs="Times New Roman"/>
                <w:color w:val="000000"/>
                <w:sz w:val="20"/>
                <w:szCs w:val="20"/>
              </w:rPr>
              <w:t>05.</w:t>
            </w:r>
            <w:r w:rsidR="00575D16">
              <w:rPr>
                <w:rFonts w:eastAsia="Times New Roman" w:cs="Times New Roman"/>
                <w:color w:val="000000"/>
                <w:sz w:val="20"/>
                <w:szCs w:val="20"/>
              </w:rPr>
              <w:t>39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41.39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2:52.39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Breast, 13-14</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2:49.79</w:t>
            </w:r>
          </w:p>
        </w:tc>
        <w:tc>
          <w:tcPr>
            <w:tcW w:w="1143" w:type="dxa"/>
            <w:tcBorders>
              <w:top w:val="nil"/>
              <w:left w:val="nil"/>
              <w:bottom w:val="nil"/>
              <w:right w:val="nil"/>
            </w:tcBorders>
            <w:shd w:val="clear" w:color="auto" w:fill="auto"/>
            <w:noWrap/>
            <w:vAlign w:val="bottom"/>
            <w:hideMark/>
          </w:tcPr>
          <w:p w:rsidR="00CE5C4B" w:rsidRPr="00CE5C4B" w:rsidRDefault="0040266D"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31.59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36.59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2:52.39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Breast, 15-18</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2:49.79</w:t>
            </w:r>
          </w:p>
        </w:tc>
        <w:tc>
          <w:tcPr>
            <w:tcW w:w="1143" w:type="dxa"/>
            <w:tcBorders>
              <w:top w:val="nil"/>
              <w:left w:val="nil"/>
              <w:bottom w:val="nil"/>
              <w:right w:val="nil"/>
            </w:tcBorders>
            <w:shd w:val="clear" w:color="auto" w:fill="auto"/>
            <w:noWrap/>
            <w:vAlign w:val="bottom"/>
            <w:hideMark/>
          </w:tcPr>
          <w:p w:rsidR="00CE5C4B" w:rsidRPr="00CE5C4B" w:rsidRDefault="00546A28"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25.89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w:t>
            </w:r>
            <w:r w:rsidR="00575D16">
              <w:rPr>
                <w:rFonts w:eastAsia="Times New Roman" w:cs="Times New Roman"/>
                <w:color w:val="000000"/>
                <w:sz w:val="20"/>
                <w:szCs w:val="20"/>
              </w:rPr>
              <w:t>89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1:08.89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Fly, 13-14</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1:08.29</w:t>
            </w:r>
          </w:p>
        </w:tc>
        <w:tc>
          <w:tcPr>
            <w:tcW w:w="1143" w:type="dxa"/>
            <w:tcBorders>
              <w:top w:val="nil"/>
              <w:left w:val="nil"/>
              <w:bottom w:val="nil"/>
              <w:right w:val="nil"/>
            </w:tcBorders>
            <w:shd w:val="clear" w:color="000000" w:fill="EEECE1"/>
            <w:noWrap/>
            <w:vAlign w:val="bottom"/>
            <w:hideMark/>
          </w:tcPr>
          <w:p w:rsidR="00CE5C4B" w:rsidRPr="00CE5C4B" w:rsidRDefault="00575D16" w:rsidP="00182BE0">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1:00.29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1:01.</w:t>
            </w:r>
            <w:r w:rsidR="00575D16">
              <w:rPr>
                <w:rFonts w:eastAsia="Times New Roman" w:cs="Times New Roman"/>
                <w:color w:val="000000"/>
                <w:sz w:val="20"/>
                <w:szCs w:val="20"/>
              </w:rPr>
              <w:t>49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1:08.89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Fly, 15-18</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1:08.29</w:t>
            </w:r>
          </w:p>
        </w:tc>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w:t>
            </w:r>
            <w:r w:rsidR="00575D16">
              <w:rPr>
                <w:rFonts w:eastAsia="Times New Roman" w:cs="Times New Roman"/>
                <w:color w:val="000000"/>
                <w:sz w:val="20"/>
                <w:szCs w:val="20"/>
              </w:rPr>
              <w:t>89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2:26.</w:t>
            </w:r>
            <w:r w:rsidR="00575D16">
              <w:rPr>
                <w:rFonts w:eastAsia="Times New Roman" w:cs="Times New Roman"/>
                <w:color w:val="000000"/>
                <w:sz w:val="20"/>
                <w:szCs w:val="20"/>
              </w:rPr>
              <w:t>79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2:46.19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Fly, 13-14</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2:41.99</w:t>
            </w:r>
          </w:p>
        </w:tc>
        <w:tc>
          <w:tcPr>
            <w:tcW w:w="1143" w:type="dxa"/>
            <w:tcBorders>
              <w:top w:val="nil"/>
              <w:left w:val="nil"/>
              <w:bottom w:val="nil"/>
              <w:right w:val="nil"/>
            </w:tcBorders>
            <w:shd w:val="clear" w:color="auto" w:fill="auto"/>
            <w:noWrap/>
            <w:vAlign w:val="bottom"/>
            <w:hideMark/>
          </w:tcPr>
          <w:p w:rsidR="00CE5C4B" w:rsidRPr="00CE5C4B" w:rsidRDefault="00546A28"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20.69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20.19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2:46.19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Fly, 15-18</w:t>
            </w:r>
          </w:p>
        </w:tc>
        <w:tc>
          <w:tcPr>
            <w:tcW w:w="1143" w:type="dxa"/>
            <w:tcBorders>
              <w:top w:val="nil"/>
              <w:left w:val="nil"/>
              <w:bottom w:val="nil"/>
              <w:right w:val="nil"/>
            </w:tcBorders>
            <w:shd w:val="clear" w:color="auto" w:fill="auto"/>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2:41.99</w:t>
            </w:r>
          </w:p>
        </w:tc>
        <w:tc>
          <w:tcPr>
            <w:tcW w:w="1143" w:type="dxa"/>
            <w:tcBorders>
              <w:top w:val="nil"/>
              <w:left w:val="nil"/>
              <w:bottom w:val="nil"/>
              <w:right w:val="nil"/>
            </w:tcBorders>
            <w:shd w:val="clear" w:color="auto" w:fill="auto"/>
            <w:noWrap/>
            <w:vAlign w:val="bottom"/>
            <w:hideMark/>
          </w:tcPr>
          <w:p w:rsidR="00CE5C4B" w:rsidRPr="00CE5C4B" w:rsidRDefault="00CE5C4B" w:rsidP="00575D16">
            <w:pPr>
              <w:spacing w:after="0" w:line="240" w:lineRule="auto"/>
              <w:jc w:val="right"/>
              <w:rPr>
                <w:rFonts w:eastAsia="Times New Roman" w:cs="Times New Roman"/>
                <w:color w:val="000000"/>
                <w:sz w:val="20"/>
                <w:szCs w:val="20"/>
              </w:rPr>
            </w:pPr>
            <w:r w:rsidRPr="00CE5C4B">
              <w:rPr>
                <w:rFonts w:eastAsia="Times New Roman" w:cs="Times New Roman"/>
                <w:color w:val="000000"/>
                <w:sz w:val="20"/>
                <w:szCs w:val="20"/>
              </w:rPr>
              <w:t>2:</w:t>
            </w:r>
            <w:r w:rsidR="00575D16">
              <w:rPr>
                <w:rFonts w:eastAsia="Times New Roman" w:cs="Times New Roman"/>
                <w:color w:val="000000"/>
                <w:sz w:val="20"/>
                <w:szCs w:val="20"/>
              </w:rPr>
              <w:t>10.79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2:20.</w:t>
            </w:r>
            <w:r w:rsidR="00575D16">
              <w:rPr>
                <w:rFonts w:eastAsia="Times New Roman" w:cs="Times New Roman"/>
                <w:color w:val="000000"/>
                <w:sz w:val="20"/>
                <w:szCs w:val="20"/>
              </w:rPr>
              <w:t>59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182BE0"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2:27.79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IM, 13-14</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2:25.69</w:t>
            </w:r>
          </w:p>
        </w:tc>
        <w:tc>
          <w:tcPr>
            <w:tcW w:w="1143" w:type="dxa"/>
            <w:tcBorders>
              <w:top w:val="nil"/>
              <w:left w:val="nil"/>
              <w:bottom w:val="nil"/>
              <w:right w:val="nil"/>
            </w:tcBorders>
            <w:shd w:val="clear" w:color="000000" w:fill="EEECE1"/>
            <w:noWrap/>
            <w:vAlign w:val="bottom"/>
            <w:hideMark/>
          </w:tcPr>
          <w:p w:rsidR="00CE5C4B" w:rsidRPr="00CE5C4B" w:rsidRDefault="00546A28"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13.09</w:t>
            </w:r>
            <w:r w:rsidR="00463DF9">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000000" w:fill="EEECE1"/>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2:15.</w:t>
            </w:r>
            <w:r w:rsidR="00575D16">
              <w:rPr>
                <w:rFonts w:eastAsia="Times New Roman" w:cs="Times New Roman"/>
                <w:color w:val="000000"/>
                <w:sz w:val="20"/>
                <w:szCs w:val="20"/>
              </w:rPr>
              <w:t>89</w:t>
            </w:r>
            <w:r>
              <w:rPr>
                <w:rFonts w:eastAsia="Times New Roman" w:cs="Times New Roman"/>
                <w:color w:val="000000"/>
                <w:sz w:val="20"/>
                <w:szCs w:val="20"/>
              </w:rPr>
              <w:t>*</w:t>
            </w:r>
          </w:p>
        </w:tc>
        <w:tc>
          <w:tcPr>
            <w:tcW w:w="1143" w:type="dxa"/>
            <w:tcBorders>
              <w:top w:val="nil"/>
              <w:left w:val="nil"/>
              <w:bottom w:val="nil"/>
              <w:right w:val="nil"/>
            </w:tcBorders>
            <w:shd w:val="clear" w:color="000000" w:fill="EEECE1"/>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2:27.79</w:t>
            </w:r>
          </w:p>
        </w:tc>
        <w:tc>
          <w:tcPr>
            <w:tcW w:w="4377" w:type="dxa"/>
            <w:tcBorders>
              <w:top w:val="nil"/>
              <w:left w:val="nil"/>
              <w:bottom w:val="nil"/>
              <w:right w:val="nil"/>
            </w:tcBorders>
            <w:shd w:val="clear" w:color="000000" w:fill="EEECE1"/>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IM, 15-18</w:t>
            </w:r>
          </w:p>
        </w:tc>
        <w:tc>
          <w:tcPr>
            <w:tcW w:w="1143" w:type="dxa"/>
            <w:tcBorders>
              <w:top w:val="nil"/>
              <w:left w:val="nil"/>
              <w:bottom w:val="nil"/>
              <w:right w:val="nil"/>
            </w:tcBorders>
            <w:shd w:val="clear" w:color="000000" w:fill="EEECE1"/>
            <w:noWrap/>
            <w:vAlign w:val="bottom"/>
            <w:hideMark/>
          </w:tcPr>
          <w:p w:rsidR="00CE5C4B" w:rsidRPr="00CE5C4B" w:rsidRDefault="00C43183"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2:25.69</w:t>
            </w:r>
          </w:p>
        </w:tc>
        <w:tc>
          <w:tcPr>
            <w:tcW w:w="1143" w:type="dxa"/>
            <w:tcBorders>
              <w:top w:val="nil"/>
              <w:left w:val="nil"/>
              <w:bottom w:val="nil"/>
              <w:right w:val="nil"/>
            </w:tcBorders>
            <w:shd w:val="clear" w:color="000000" w:fill="EEECE1"/>
            <w:noWrap/>
            <w:vAlign w:val="bottom"/>
            <w:hideMark/>
          </w:tcPr>
          <w:p w:rsidR="00CE5C4B" w:rsidRPr="00CE5C4B" w:rsidRDefault="00026674"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w:t>
            </w:r>
            <w:r w:rsidR="00575D16">
              <w:rPr>
                <w:rFonts w:eastAsia="Times New Roman" w:cs="Times New Roman"/>
                <w:color w:val="000000"/>
                <w:sz w:val="20"/>
                <w:szCs w:val="20"/>
              </w:rPr>
              <w:t>04.69</w:t>
            </w:r>
            <w:r>
              <w:rPr>
                <w:rFonts w:eastAsia="Times New Roman" w:cs="Times New Roman"/>
                <w:color w:val="000000"/>
                <w:sz w:val="20"/>
                <w:szCs w:val="20"/>
              </w:rPr>
              <w:t>*</w:t>
            </w:r>
          </w:p>
        </w:tc>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5:</w:t>
            </w:r>
            <w:r w:rsidR="00575D16">
              <w:rPr>
                <w:rFonts w:eastAsia="Times New Roman" w:cs="Times New Roman"/>
                <w:color w:val="000000"/>
                <w:sz w:val="20"/>
                <w:szCs w:val="20"/>
              </w:rPr>
              <w:t>02.19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center"/>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5:26.89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400 IM, 13-14</w:t>
            </w:r>
          </w:p>
        </w:tc>
        <w:tc>
          <w:tcPr>
            <w:tcW w:w="1143" w:type="dxa"/>
            <w:tcBorders>
              <w:top w:val="nil"/>
              <w:left w:val="nil"/>
              <w:bottom w:val="nil"/>
              <w:right w:val="nil"/>
            </w:tcBorders>
            <w:shd w:val="clear" w:color="auto" w:fill="auto"/>
            <w:noWrap/>
            <w:vAlign w:val="bottom"/>
            <w:hideMark/>
          </w:tcPr>
          <w:p w:rsidR="00CE5C4B" w:rsidRPr="00CE5C4B" w:rsidRDefault="005B5952"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5:24.09</w:t>
            </w:r>
          </w:p>
        </w:tc>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4:</w:t>
            </w:r>
            <w:r w:rsidR="00575D16">
              <w:rPr>
                <w:rFonts w:eastAsia="Times New Roman" w:cs="Times New Roman"/>
                <w:color w:val="000000"/>
                <w:sz w:val="20"/>
                <w:szCs w:val="20"/>
              </w:rPr>
              <w:t>49.99</w:t>
            </w:r>
            <w:r>
              <w:rPr>
                <w:rFonts w:eastAsia="Times New Roman" w:cs="Times New Roman"/>
                <w:color w:val="000000"/>
                <w:sz w:val="20"/>
                <w:szCs w:val="20"/>
              </w:rPr>
              <w:t>*</w:t>
            </w:r>
          </w:p>
        </w:tc>
        <w:bookmarkStart w:id="0" w:name="_GoBack"/>
        <w:bookmarkEnd w:id="0"/>
      </w:tr>
      <w:tr w:rsidR="00CE5C4B" w:rsidRPr="00CE5C4B" w:rsidTr="00CE5C4B">
        <w:trPr>
          <w:trHeight w:val="255"/>
        </w:trPr>
        <w:tc>
          <w:tcPr>
            <w:tcW w:w="1143" w:type="dxa"/>
            <w:tcBorders>
              <w:top w:val="nil"/>
              <w:left w:val="nil"/>
              <w:bottom w:val="nil"/>
              <w:right w:val="nil"/>
            </w:tcBorders>
            <w:shd w:val="clear" w:color="auto" w:fill="auto"/>
            <w:noWrap/>
            <w:vAlign w:val="bottom"/>
            <w:hideMark/>
          </w:tcPr>
          <w:p w:rsidR="00CE5C4B" w:rsidRPr="00CE5C4B" w:rsidRDefault="00463DF9"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4:</w:t>
            </w:r>
            <w:r w:rsidR="00575D16">
              <w:rPr>
                <w:rFonts w:eastAsia="Times New Roman" w:cs="Times New Roman"/>
                <w:color w:val="000000"/>
                <w:sz w:val="20"/>
                <w:szCs w:val="20"/>
              </w:rPr>
              <w:t>52.19</w:t>
            </w:r>
            <w:r>
              <w:rPr>
                <w:rFonts w:eastAsia="Times New Roman" w:cs="Times New Roman"/>
                <w:color w:val="000000"/>
                <w:sz w:val="20"/>
                <w:szCs w:val="20"/>
              </w:rPr>
              <w:t>*</w:t>
            </w:r>
          </w:p>
        </w:tc>
        <w:tc>
          <w:tcPr>
            <w:tcW w:w="1143" w:type="dxa"/>
            <w:tcBorders>
              <w:top w:val="nil"/>
              <w:left w:val="nil"/>
              <w:bottom w:val="nil"/>
              <w:right w:val="nil"/>
            </w:tcBorders>
            <w:shd w:val="clear" w:color="auto" w:fill="auto"/>
            <w:noWrap/>
            <w:vAlign w:val="bottom"/>
            <w:hideMark/>
          </w:tcPr>
          <w:p w:rsidR="00CE5C4B" w:rsidRPr="00CE5C4B"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5:26.89</w:t>
            </w:r>
          </w:p>
        </w:tc>
        <w:tc>
          <w:tcPr>
            <w:tcW w:w="4377" w:type="dxa"/>
            <w:tcBorders>
              <w:top w:val="nil"/>
              <w:left w:val="nil"/>
              <w:bottom w:val="nil"/>
              <w:right w:val="nil"/>
            </w:tcBorders>
            <w:shd w:val="clear" w:color="auto" w:fill="auto"/>
            <w:noWrap/>
            <w:vAlign w:val="bottom"/>
            <w:hideMark/>
          </w:tcPr>
          <w:p w:rsidR="00CE5C4B" w:rsidRPr="00CE5C4B" w:rsidRDefault="00CE5C4B" w:rsidP="00CE5C4B">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400 IM, 15-18</w:t>
            </w:r>
          </w:p>
        </w:tc>
        <w:tc>
          <w:tcPr>
            <w:tcW w:w="1143" w:type="dxa"/>
            <w:tcBorders>
              <w:top w:val="nil"/>
              <w:left w:val="nil"/>
              <w:bottom w:val="nil"/>
              <w:right w:val="nil"/>
            </w:tcBorders>
            <w:shd w:val="clear" w:color="auto" w:fill="auto"/>
            <w:noWrap/>
            <w:vAlign w:val="bottom"/>
            <w:hideMark/>
          </w:tcPr>
          <w:p w:rsidR="00CE5C4B" w:rsidRPr="00CE5C4B" w:rsidRDefault="005B5952"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5:24.09</w:t>
            </w:r>
          </w:p>
        </w:tc>
        <w:tc>
          <w:tcPr>
            <w:tcW w:w="1143" w:type="dxa"/>
            <w:tcBorders>
              <w:top w:val="nil"/>
              <w:left w:val="nil"/>
              <w:bottom w:val="nil"/>
              <w:right w:val="nil"/>
            </w:tcBorders>
            <w:shd w:val="clear" w:color="auto" w:fill="auto"/>
            <w:noWrap/>
            <w:vAlign w:val="bottom"/>
            <w:hideMark/>
          </w:tcPr>
          <w:p w:rsidR="00CE5C4B" w:rsidRPr="00CE5C4B" w:rsidRDefault="00026674" w:rsidP="00575D16">
            <w:pPr>
              <w:spacing w:after="0" w:line="240" w:lineRule="auto"/>
              <w:jc w:val="right"/>
              <w:rPr>
                <w:rFonts w:eastAsia="Times New Roman" w:cs="Times New Roman"/>
                <w:color w:val="000000"/>
                <w:sz w:val="20"/>
                <w:szCs w:val="20"/>
              </w:rPr>
            </w:pPr>
            <w:r>
              <w:rPr>
                <w:rFonts w:eastAsia="Times New Roman" w:cs="Times New Roman"/>
                <w:color w:val="000000"/>
                <w:sz w:val="20"/>
                <w:szCs w:val="20"/>
              </w:rPr>
              <w:t>4:</w:t>
            </w:r>
            <w:r w:rsidR="00575D16">
              <w:rPr>
                <w:rFonts w:eastAsia="Times New Roman" w:cs="Times New Roman"/>
                <w:color w:val="000000"/>
                <w:sz w:val="20"/>
                <w:szCs w:val="20"/>
              </w:rPr>
              <w:t>34.69</w:t>
            </w:r>
            <w:r>
              <w:rPr>
                <w:rFonts w:eastAsia="Times New Roman" w:cs="Times New Roman"/>
                <w:color w:val="000000"/>
                <w:sz w:val="20"/>
                <w:szCs w:val="20"/>
              </w:rPr>
              <w:t>*</w:t>
            </w:r>
          </w:p>
        </w:tc>
      </w:tr>
      <w:tr w:rsidR="00183EC3" w:rsidRPr="00CE5C4B" w:rsidTr="00026674">
        <w:trPr>
          <w:trHeight w:val="255"/>
        </w:trPr>
        <w:tc>
          <w:tcPr>
            <w:tcW w:w="1143" w:type="dxa"/>
            <w:tcBorders>
              <w:top w:val="nil"/>
              <w:left w:val="nil"/>
              <w:right w:val="nil"/>
            </w:tcBorders>
            <w:shd w:val="clear" w:color="auto" w:fill="EEECE1" w:themeFill="background2"/>
            <w:noWrap/>
            <w:vAlign w:val="bottom"/>
          </w:tcPr>
          <w:p w:rsidR="00183EC3" w:rsidRDefault="00183EC3" w:rsidP="00CE5C4B">
            <w:pPr>
              <w:spacing w:after="0" w:line="240" w:lineRule="auto"/>
              <w:jc w:val="right"/>
              <w:rPr>
                <w:rFonts w:eastAsia="Times New Roman" w:cs="Times New Roman"/>
                <w:color w:val="000000"/>
                <w:sz w:val="20"/>
                <w:szCs w:val="20"/>
              </w:rPr>
            </w:pPr>
          </w:p>
        </w:tc>
        <w:tc>
          <w:tcPr>
            <w:tcW w:w="1143" w:type="dxa"/>
            <w:tcBorders>
              <w:top w:val="nil"/>
              <w:left w:val="nil"/>
              <w:bottom w:val="nil"/>
              <w:right w:val="nil"/>
            </w:tcBorders>
            <w:shd w:val="clear" w:color="auto" w:fill="EEECE1" w:themeFill="background2"/>
            <w:noWrap/>
            <w:vAlign w:val="bottom"/>
          </w:tcPr>
          <w:p w:rsidR="00183EC3" w:rsidRPr="00D72619" w:rsidRDefault="002B3A54"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4:08.59</w:t>
            </w:r>
          </w:p>
        </w:tc>
        <w:tc>
          <w:tcPr>
            <w:tcW w:w="4377" w:type="dxa"/>
            <w:tcBorders>
              <w:top w:val="nil"/>
              <w:left w:val="nil"/>
              <w:bottom w:val="nil"/>
              <w:right w:val="nil"/>
            </w:tcBorders>
            <w:shd w:val="clear" w:color="auto" w:fill="EEECE1" w:themeFill="background2"/>
            <w:noWrap/>
            <w:vAlign w:val="bottom"/>
          </w:tcPr>
          <w:p w:rsidR="00183EC3" w:rsidRPr="00CE5C4B" w:rsidRDefault="00EB4036" w:rsidP="00EB4036">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400 Free Relay</w:t>
            </w:r>
            <w:r w:rsidR="000835D7">
              <w:rPr>
                <w:rFonts w:eastAsia="Times New Roman" w:cs="Times New Roman"/>
                <w:color w:val="000000"/>
                <w:sz w:val="20"/>
                <w:szCs w:val="20"/>
              </w:rPr>
              <w:t>, 13-18</w:t>
            </w:r>
          </w:p>
        </w:tc>
        <w:tc>
          <w:tcPr>
            <w:tcW w:w="1143" w:type="dxa"/>
            <w:tcBorders>
              <w:top w:val="nil"/>
              <w:left w:val="nil"/>
              <w:bottom w:val="nil"/>
              <w:right w:val="nil"/>
            </w:tcBorders>
            <w:shd w:val="clear" w:color="auto" w:fill="EEECE1" w:themeFill="background2"/>
            <w:noWrap/>
            <w:vAlign w:val="bottom"/>
          </w:tcPr>
          <w:p w:rsidR="00183EC3" w:rsidRPr="00D72619" w:rsidRDefault="005B5952" w:rsidP="00CE5C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4:01.99</w:t>
            </w:r>
          </w:p>
        </w:tc>
        <w:tc>
          <w:tcPr>
            <w:tcW w:w="1143" w:type="dxa"/>
            <w:tcBorders>
              <w:top w:val="nil"/>
              <w:left w:val="nil"/>
              <w:bottom w:val="nil"/>
              <w:right w:val="nil"/>
            </w:tcBorders>
            <w:shd w:val="clear" w:color="auto" w:fill="EEECE1" w:themeFill="background2"/>
            <w:noWrap/>
            <w:vAlign w:val="bottom"/>
          </w:tcPr>
          <w:p w:rsidR="00183EC3" w:rsidRDefault="00183EC3" w:rsidP="00CE5C4B">
            <w:pPr>
              <w:spacing w:after="0" w:line="240" w:lineRule="auto"/>
              <w:jc w:val="right"/>
              <w:rPr>
                <w:rFonts w:eastAsia="Times New Roman" w:cs="Times New Roman"/>
                <w:color w:val="000000"/>
                <w:sz w:val="20"/>
                <w:szCs w:val="20"/>
              </w:rPr>
            </w:pPr>
          </w:p>
        </w:tc>
      </w:tr>
      <w:tr w:rsidR="00183EC3" w:rsidRPr="00CE5C4B" w:rsidTr="00026674">
        <w:trPr>
          <w:trHeight w:val="255"/>
        </w:trPr>
        <w:tc>
          <w:tcPr>
            <w:tcW w:w="1143" w:type="dxa"/>
            <w:tcBorders>
              <w:top w:val="nil"/>
              <w:left w:val="nil"/>
              <w:right w:val="nil"/>
            </w:tcBorders>
            <w:shd w:val="clear" w:color="auto" w:fill="EEECE1" w:themeFill="background2"/>
            <w:noWrap/>
            <w:vAlign w:val="bottom"/>
          </w:tcPr>
          <w:p w:rsidR="00183EC3" w:rsidRDefault="00183EC3" w:rsidP="00CE5C4B">
            <w:pPr>
              <w:spacing w:after="0" w:line="240" w:lineRule="auto"/>
              <w:jc w:val="right"/>
              <w:rPr>
                <w:rFonts w:eastAsia="Times New Roman" w:cs="Times New Roman"/>
                <w:color w:val="000000"/>
                <w:sz w:val="20"/>
                <w:szCs w:val="20"/>
              </w:rPr>
            </w:pPr>
          </w:p>
        </w:tc>
        <w:tc>
          <w:tcPr>
            <w:tcW w:w="1143" w:type="dxa"/>
            <w:tcBorders>
              <w:top w:val="nil"/>
              <w:left w:val="nil"/>
              <w:bottom w:val="nil"/>
              <w:right w:val="nil"/>
            </w:tcBorders>
            <w:shd w:val="clear" w:color="auto" w:fill="EEECE1" w:themeFill="background2"/>
            <w:noWrap/>
            <w:vAlign w:val="bottom"/>
          </w:tcPr>
          <w:p w:rsidR="00183EC3" w:rsidRPr="00026674" w:rsidRDefault="002B3A54" w:rsidP="00CE5C4B">
            <w:pPr>
              <w:spacing w:after="0" w:line="240" w:lineRule="auto"/>
              <w:jc w:val="right"/>
              <w:rPr>
                <w:rFonts w:eastAsia="Times New Roman" w:cs="Times New Roman"/>
                <w:color w:val="000000"/>
                <w:sz w:val="20"/>
                <w:szCs w:val="20"/>
              </w:rPr>
            </w:pPr>
            <w:r w:rsidRPr="00026674">
              <w:rPr>
                <w:rFonts w:eastAsia="Times New Roman" w:cs="Times New Roman"/>
                <w:color w:val="000000"/>
                <w:sz w:val="20"/>
                <w:szCs w:val="20"/>
              </w:rPr>
              <w:t>4:42.49</w:t>
            </w:r>
          </w:p>
        </w:tc>
        <w:tc>
          <w:tcPr>
            <w:tcW w:w="4377" w:type="dxa"/>
            <w:tcBorders>
              <w:top w:val="nil"/>
              <w:left w:val="nil"/>
              <w:bottom w:val="nil"/>
              <w:right w:val="nil"/>
            </w:tcBorders>
            <w:shd w:val="clear" w:color="auto" w:fill="EEECE1" w:themeFill="background2"/>
            <w:noWrap/>
            <w:vAlign w:val="bottom"/>
          </w:tcPr>
          <w:p w:rsidR="00183EC3" w:rsidRPr="00026674" w:rsidRDefault="00EB4036" w:rsidP="00CE5C4B">
            <w:pPr>
              <w:spacing w:after="0" w:line="240" w:lineRule="auto"/>
              <w:jc w:val="center"/>
              <w:rPr>
                <w:rFonts w:eastAsia="Times New Roman" w:cs="Times New Roman"/>
                <w:color w:val="000000"/>
                <w:sz w:val="20"/>
                <w:szCs w:val="20"/>
              </w:rPr>
            </w:pPr>
            <w:r w:rsidRPr="00026674">
              <w:rPr>
                <w:rFonts w:eastAsia="Times New Roman" w:cs="Times New Roman"/>
                <w:color w:val="000000"/>
                <w:sz w:val="20"/>
                <w:szCs w:val="20"/>
              </w:rPr>
              <w:t>400 Medley Relay</w:t>
            </w:r>
            <w:r w:rsidR="000835D7" w:rsidRPr="00026674">
              <w:rPr>
                <w:rFonts w:eastAsia="Times New Roman" w:cs="Times New Roman"/>
                <w:color w:val="000000"/>
                <w:sz w:val="20"/>
                <w:szCs w:val="20"/>
              </w:rPr>
              <w:t>, 13-18</w:t>
            </w:r>
          </w:p>
        </w:tc>
        <w:tc>
          <w:tcPr>
            <w:tcW w:w="1143" w:type="dxa"/>
            <w:tcBorders>
              <w:top w:val="nil"/>
              <w:left w:val="nil"/>
              <w:bottom w:val="nil"/>
              <w:right w:val="nil"/>
            </w:tcBorders>
            <w:shd w:val="clear" w:color="auto" w:fill="EEECE1" w:themeFill="background2"/>
            <w:noWrap/>
            <w:vAlign w:val="bottom"/>
          </w:tcPr>
          <w:p w:rsidR="00183EC3" w:rsidRPr="00D72619" w:rsidRDefault="005B5952" w:rsidP="00CE5C4B">
            <w:pPr>
              <w:spacing w:after="0" w:line="240" w:lineRule="auto"/>
              <w:jc w:val="right"/>
              <w:rPr>
                <w:rFonts w:eastAsia="Times New Roman" w:cs="Times New Roman"/>
                <w:color w:val="000000"/>
                <w:sz w:val="20"/>
                <w:szCs w:val="20"/>
              </w:rPr>
            </w:pPr>
            <w:r w:rsidRPr="00026674">
              <w:rPr>
                <w:rFonts w:eastAsia="Times New Roman" w:cs="Times New Roman"/>
                <w:color w:val="000000"/>
                <w:sz w:val="20"/>
                <w:szCs w:val="20"/>
              </w:rPr>
              <w:t>4:30.99</w:t>
            </w:r>
          </w:p>
        </w:tc>
        <w:tc>
          <w:tcPr>
            <w:tcW w:w="1143" w:type="dxa"/>
            <w:tcBorders>
              <w:top w:val="nil"/>
              <w:left w:val="nil"/>
              <w:bottom w:val="nil"/>
              <w:right w:val="nil"/>
            </w:tcBorders>
            <w:shd w:val="clear" w:color="auto" w:fill="EEECE1" w:themeFill="background2"/>
            <w:noWrap/>
            <w:vAlign w:val="bottom"/>
          </w:tcPr>
          <w:p w:rsidR="00183EC3" w:rsidRDefault="00183EC3" w:rsidP="00CE5C4B">
            <w:pPr>
              <w:spacing w:after="0" w:line="240" w:lineRule="auto"/>
              <w:jc w:val="right"/>
              <w:rPr>
                <w:rFonts w:eastAsia="Times New Roman" w:cs="Times New Roman"/>
                <w:color w:val="000000"/>
                <w:sz w:val="20"/>
                <w:szCs w:val="20"/>
              </w:rPr>
            </w:pPr>
          </w:p>
        </w:tc>
      </w:tr>
    </w:tbl>
    <w:p w:rsidR="00DB54E2" w:rsidRDefault="008531F9" w:rsidP="00D17998">
      <w:pPr>
        <w:jc w:val="both"/>
        <w:rPr>
          <w:sz w:val="18"/>
          <w:szCs w:val="18"/>
        </w:rPr>
      </w:pPr>
      <w:r w:rsidRPr="007F24B6">
        <w:rPr>
          <w:sz w:val="18"/>
          <w:szCs w:val="18"/>
        </w:rPr>
        <w:t xml:space="preserve">The </w:t>
      </w:r>
      <w:r>
        <w:rPr>
          <w:sz w:val="18"/>
          <w:szCs w:val="18"/>
        </w:rPr>
        <w:t xml:space="preserve">Junior Olympic Meet is the next level of Championship Meet after the District Championship Meet.  Those with times </w:t>
      </w:r>
      <w:r w:rsidRPr="007F24B6">
        <w:rPr>
          <w:b/>
          <w:sz w:val="18"/>
          <w:szCs w:val="18"/>
        </w:rPr>
        <w:t>slower than the Q1</w:t>
      </w:r>
      <w:r>
        <w:rPr>
          <w:sz w:val="18"/>
          <w:szCs w:val="18"/>
        </w:rPr>
        <w:t xml:space="preserve"> time but </w:t>
      </w:r>
      <w:r w:rsidRPr="007F24B6">
        <w:rPr>
          <w:b/>
          <w:sz w:val="18"/>
          <w:szCs w:val="18"/>
        </w:rPr>
        <w:t>faster than or equal to</w:t>
      </w:r>
      <w:r>
        <w:rPr>
          <w:sz w:val="18"/>
          <w:szCs w:val="18"/>
        </w:rPr>
        <w:t xml:space="preserve"> the Q2 (JO Standards) as listed above are eligible to swim that event at the JO Championship Meet.  Swimmers who have met or surpassed the Q1 State Meet time standard (the “slower than” column) are </w:t>
      </w:r>
      <w:r w:rsidRPr="007F24B6">
        <w:rPr>
          <w:b/>
          <w:sz w:val="18"/>
          <w:szCs w:val="18"/>
        </w:rPr>
        <w:t>not</w:t>
      </w:r>
      <w:r>
        <w:rPr>
          <w:sz w:val="18"/>
          <w:szCs w:val="18"/>
        </w:rPr>
        <w:t xml:space="preserve"> eligible to swim that event in the JOs.  Once a swimmer has </w:t>
      </w:r>
      <w:r w:rsidRPr="007F24B6">
        <w:rPr>
          <w:b/>
          <w:sz w:val="18"/>
          <w:szCs w:val="18"/>
        </w:rPr>
        <w:t>met or surpassed</w:t>
      </w:r>
      <w:r>
        <w:rPr>
          <w:sz w:val="18"/>
          <w:szCs w:val="18"/>
        </w:rPr>
        <w:t xml:space="preserve"> the Q1 time standard in an event the swimmer is eligible for the State Championship Meet.  The JO Meet has a 13-18 age group which differs from the State Championship Meet (which is 13-14 &amp; Open).  </w:t>
      </w:r>
    </w:p>
    <w:p w:rsidR="001E3D3F" w:rsidRPr="00CE5C4B" w:rsidRDefault="001E3D3F" w:rsidP="001E3D3F">
      <w:pPr>
        <w:jc w:val="right"/>
        <w:rPr>
          <w:sz w:val="18"/>
          <w:szCs w:val="18"/>
        </w:rPr>
      </w:pPr>
    </w:p>
    <w:sectPr w:rsidR="001E3D3F" w:rsidRPr="00CE5C4B" w:rsidSect="00EB0423">
      <w:headerReference w:type="default" r:id="rId8"/>
      <w:footerReference w:type="default" r:id="rId9"/>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6B" w:rsidRDefault="006D036B" w:rsidP="00CE5C4B">
      <w:pPr>
        <w:spacing w:after="0" w:line="240" w:lineRule="auto"/>
      </w:pPr>
      <w:r>
        <w:separator/>
      </w:r>
    </w:p>
  </w:endnote>
  <w:endnote w:type="continuationSeparator" w:id="0">
    <w:p w:rsidR="006D036B" w:rsidRDefault="006D036B" w:rsidP="00CE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16" w:rsidRPr="007F24B6" w:rsidRDefault="00575D16" w:rsidP="00EF2779">
    <w:pPr>
      <w:pStyle w:val="Footer"/>
      <w:ind w:left="720"/>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6B" w:rsidRDefault="006D036B" w:rsidP="00CE5C4B">
      <w:pPr>
        <w:spacing w:after="0" w:line="240" w:lineRule="auto"/>
      </w:pPr>
      <w:r>
        <w:separator/>
      </w:r>
    </w:p>
  </w:footnote>
  <w:footnote w:type="continuationSeparator" w:id="0">
    <w:p w:rsidR="006D036B" w:rsidRDefault="006D036B" w:rsidP="00CE5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16" w:rsidRPr="00CE5C4B" w:rsidRDefault="00575D16" w:rsidP="00CE5C4B">
    <w:pPr>
      <w:pStyle w:val="Header"/>
      <w:jc w:val="center"/>
      <w:rPr>
        <w:b/>
        <w:sz w:val="18"/>
      </w:rPr>
    </w:pPr>
    <w:r>
      <w:rPr>
        <w:b/>
        <w:sz w:val="18"/>
      </w:rPr>
      <w:t>Attachment 5—2016</w:t>
    </w:r>
    <w:r w:rsidRPr="00CE5C4B">
      <w:rPr>
        <w:b/>
        <w:sz w:val="18"/>
      </w:rPr>
      <w:t xml:space="preserve"> MS Swim Guide</w:t>
    </w:r>
  </w:p>
  <w:p w:rsidR="00575D16" w:rsidRPr="00CE5C4B" w:rsidRDefault="00575D16" w:rsidP="00CE5C4B">
    <w:pPr>
      <w:pStyle w:val="Header"/>
      <w:jc w:val="center"/>
      <w:rPr>
        <w:b/>
        <w:sz w:val="18"/>
      </w:rPr>
    </w:pPr>
    <w:r w:rsidRPr="00CE5C4B">
      <w:rPr>
        <w:b/>
        <w:sz w:val="18"/>
      </w:rPr>
      <w:t>Michigan Swimming, Inc.</w:t>
    </w:r>
  </w:p>
  <w:p w:rsidR="00575D16" w:rsidRPr="00CE5C4B" w:rsidRDefault="00575D16" w:rsidP="00CE5C4B">
    <w:pPr>
      <w:pStyle w:val="Header"/>
      <w:jc w:val="center"/>
      <w:rPr>
        <w:b/>
        <w:sz w:val="18"/>
      </w:rPr>
    </w:pPr>
    <w:r>
      <w:rPr>
        <w:b/>
        <w:sz w:val="18"/>
      </w:rPr>
      <w:t>2016</w:t>
    </w:r>
    <w:r w:rsidRPr="00CE5C4B">
      <w:rPr>
        <w:b/>
        <w:sz w:val="18"/>
      </w:rPr>
      <w:t xml:space="preserve"> MS </w:t>
    </w:r>
    <w:r>
      <w:rPr>
        <w:b/>
        <w:sz w:val="18"/>
      </w:rPr>
      <w:t xml:space="preserve">Short Course </w:t>
    </w:r>
    <w:r w:rsidRPr="00CE5C4B">
      <w:rPr>
        <w:b/>
        <w:sz w:val="18"/>
      </w:rPr>
      <w:t>Junior Olympic Championship Meet Standards</w:t>
    </w:r>
  </w:p>
  <w:p w:rsidR="00575D16" w:rsidRDefault="00575D16" w:rsidP="00CE5C4B">
    <w:pPr>
      <w:pStyle w:val="Header"/>
      <w:jc w:val="center"/>
      <w:rPr>
        <w:b/>
        <w:sz w:val="18"/>
      </w:rPr>
    </w:pPr>
    <w:r w:rsidRPr="00CE5C4B">
      <w:rPr>
        <w:b/>
        <w:sz w:val="18"/>
      </w:rPr>
      <w:t>Q2 Time Standards</w:t>
    </w:r>
  </w:p>
  <w:p w:rsidR="00575D16" w:rsidRPr="00CE5C4B" w:rsidRDefault="00575D16" w:rsidP="00CE5C4B">
    <w:pPr>
      <w:pStyle w:val="Header"/>
      <w:jc w:val="cent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5EBB"/>
    <w:multiLevelType w:val="hybridMultilevel"/>
    <w:tmpl w:val="04C0A196"/>
    <w:lvl w:ilvl="0" w:tplc="6F8E2A4C">
      <w:start w:val="2013"/>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OmZ6Lj/9hz5rYP03hbc1achSQxP3ZQWKBofAqneG9kY/1WmCWRtz5JOq1CP8YueT0oe037FRNRxzCaqpuLbRQ==" w:salt="HELy3JQkCC/uDAeI4OZW5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4B"/>
    <w:rsid w:val="000039A4"/>
    <w:rsid w:val="00026674"/>
    <w:rsid w:val="0007044B"/>
    <w:rsid w:val="000835D7"/>
    <w:rsid w:val="00095579"/>
    <w:rsid w:val="000A5D0F"/>
    <w:rsid w:val="000F080D"/>
    <w:rsid w:val="000F6E51"/>
    <w:rsid w:val="00107B53"/>
    <w:rsid w:val="001202D1"/>
    <w:rsid w:val="00121021"/>
    <w:rsid w:val="00126B14"/>
    <w:rsid w:val="0013781F"/>
    <w:rsid w:val="00146D61"/>
    <w:rsid w:val="00154971"/>
    <w:rsid w:val="00171C6D"/>
    <w:rsid w:val="00173E9B"/>
    <w:rsid w:val="00175C43"/>
    <w:rsid w:val="00182BE0"/>
    <w:rsid w:val="00183EC3"/>
    <w:rsid w:val="00186DEE"/>
    <w:rsid w:val="00192535"/>
    <w:rsid w:val="00194AF8"/>
    <w:rsid w:val="001A2A62"/>
    <w:rsid w:val="001B3565"/>
    <w:rsid w:val="001B3BCB"/>
    <w:rsid w:val="001E3D3F"/>
    <w:rsid w:val="001E4BB3"/>
    <w:rsid w:val="001E630B"/>
    <w:rsid w:val="002028D1"/>
    <w:rsid w:val="002043A0"/>
    <w:rsid w:val="00240A6D"/>
    <w:rsid w:val="0025448C"/>
    <w:rsid w:val="00271382"/>
    <w:rsid w:val="00280C17"/>
    <w:rsid w:val="00287C52"/>
    <w:rsid w:val="002B3A54"/>
    <w:rsid w:val="002C1DB4"/>
    <w:rsid w:val="002F6B67"/>
    <w:rsid w:val="00311E0F"/>
    <w:rsid w:val="00316DD9"/>
    <w:rsid w:val="00317531"/>
    <w:rsid w:val="0031773A"/>
    <w:rsid w:val="00347ED0"/>
    <w:rsid w:val="00363C9C"/>
    <w:rsid w:val="003A27FE"/>
    <w:rsid w:val="003A578E"/>
    <w:rsid w:val="003B2916"/>
    <w:rsid w:val="003C31F6"/>
    <w:rsid w:val="003D21A7"/>
    <w:rsid w:val="003E1CF0"/>
    <w:rsid w:val="003E2A7D"/>
    <w:rsid w:val="003E3FAB"/>
    <w:rsid w:val="0040266D"/>
    <w:rsid w:val="004064BB"/>
    <w:rsid w:val="00410360"/>
    <w:rsid w:val="00411F3E"/>
    <w:rsid w:val="00461A98"/>
    <w:rsid w:val="00463DF9"/>
    <w:rsid w:val="00472E2B"/>
    <w:rsid w:val="004A4BE8"/>
    <w:rsid w:val="004A7013"/>
    <w:rsid w:val="004D5CFC"/>
    <w:rsid w:val="004D76C3"/>
    <w:rsid w:val="00503259"/>
    <w:rsid w:val="0050327B"/>
    <w:rsid w:val="0050636F"/>
    <w:rsid w:val="00512AF5"/>
    <w:rsid w:val="00513EA3"/>
    <w:rsid w:val="005231B8"/>
    <w:rsid w:val="00531E0A"/>
    <w:rsid w:val="00533D26"/>
    <w:rsid w:val="00546A28"/>
    <w:rsid w:val="00572873"/>
    <w:rsid w:val="00575D16"/>
    <w:rsid w:val="00584E5C"/>
    <w:rsid w:val="005A0B0D"/>
    <w:rsid w:val="005A0C1C"/>
    <w:rsid w:val="005A5E41"/>
    <w:rsid w:val="005B16A7"/>
    <w:rsid w:val="005B5952"/>
    <w:rsid w:val="005D28D7"/>
    <w:rsid w:val="005D71AF"/>
    <w:rsid w:val="005D7C80"/>
    <w:rsid w:val="005E49EF"/>
    <w:rsid w:val="00601032"/>
    <w:rsid w:val="0060412C"/>
    <w:rsid w:val="00613B5D"/>
    <w:rsid w:val="00652F2F"/>
    <w:rsid w:val="00672232"/>
    <w:rsid w:val="00681041"/>
    <w:rsid w:val="00682235"/>
    <w:rsid w:val="006B0025"/>
    <w:rsid w:val="006B538C"/>
    <w:rsid w:val="006D036B"/>
    <w:rsid w:val="006E036C"/>
    <w:rsid w:val="00701AFE"/>
    <w:rsid w:val="00706EE3"/>
    <w:rsid w:val="00716D28"/>
    <w:rsid w:val="007303AD"/>
    <w:rsid w:val="00734C77"/>
    <w:rsid w:val="00735815"/>
    <w:rsid w:val="00736E4B"/>
    <w:rsid w:val="007867EF"/>
    <w:rsid w:val="007915EE"/>
    <w:rsid w:val="00795F8E"/>
    <w:rsid w:val="007A60A2"/>
    <w:rsid w:val="007A70FE"/>
    <w:rsid w:val="007A7352"/>
    <w:rsid w:val="007C166B"/>
    <w:rsid w:val="007E35BA"/>
    <w:rsid w:val="007E6505"/>
    <w:rsid w:val="007F1448"/>
    <w:rsid w:val="007F2469"/>
    <w:rsid w:val="007F24B6"/>
    <w:rsid w:val="0082314E"/>
    <w:rsid w:val="00830149"/>
    <w:rsid w:val="008531F9"/>
    <w:rsid w:val="008864A3"/>
    <w:rsid w:val="008944CC"/>
    <w:rsid w:val="00937FDC"/>
    <w:rsid w:val="00957071"/>
    <w:rsid w:val="009702F3"/>
    <w:rsid w:val="009720AC"/>
    <w:rsid w:val="00987F86"/>
    <w:rsid w:val="009A0D97"/>
    <w:rsid w:val="009A3323"/>
    <w:rsid w:val="009A72D7"/>
    <w:rsid w:val="009B25B3"/>
    <w:rsid w:val="009D7CF9"/>
    <w:rsid w:val="009E4B41"/>
    <w:rsid w:val="009F7905"/>
    <w:rsid w:val="00A053A0"/>
    <w:rsid w:val="00A060B2"/>
    <w:rsid w:val="00A1304B"/>
    <w:rsid w:val="00A20381"/>
    <w:rsid w:val="00A212E0"/>
    <w:rsid w:val="00A32D39"/>
    <w:rsid w:val="00A360E2"/>
    <w:rsid w:val="00A556B1"/>
    <w:rsid w:val="00AA2093"/>
    <w:rsid w:val="00AA7B2F"/>
    <w:rsid w:val="00AF2AD6"/>
    <w:rsid w:val="00AF6426"/>
    <w:rsid w:val="00B10193"/>
    <w:rsid w:val="00B45ACE"/>
    <w:rsid w:val="00B7109A"/>
    <w:rsid w:val="00B92B1C"/>
    <w:rsid w:val="00B92EFC"/>
    <w:rsid w:val="00BB16C3"/>
    <w:rsid w:val="00BB7B16"/>
    <w:rsid w:val="00BE4B2F"/>
    <w:rsid w:val="00BE5085"/>
    <w:rsid w:val="00BF3E79"/>
    <w:rsid w:val="00C32004"/>
    <w:rsid w:val="00C3569A"/>
    <w:rsid w:val="00C43183"/>
    <w:rsid w:val="00C4402E"/>
    <w:rsid w:val="00C73DBB"/>
    <w:rsid w:val="00C75D6D"/>
    <w:rsid w:val="00CD2174"/>
    <w:rsid w:val="00CE5C4B"/>
    <w:rsid w:val="00CE6D74"/>
    <w:rsid w:val="00CE6F00"/>
    <w:rsid w:val="00CE72BE"/>
    <w:rsid w:val="00D17998"/>
    <w:rsid w:val="00D25CAC"/>
    <w:rsid w:val="00D26D5D"/>
    <w:rsid w:val="00D36149"/>
    <w:rsid w:val="00D66989"/>
    <w:rsid w:val="00D724D0"/>
    <w:rsid w:val="00D72619"/>
    <w:rsid w:val="00D94C9D"/>
    <w:rsid w:val="00DB54E2"/>
    <w:rsid w:val="00DE18CA"/>
    <w:rsid w:val="00DE5F0D"/>
    <w:rsid w:val="00E056F2"/>
    <w:rsid w:val="00E12692"/>
    <w:rsid w:val="00E218F7"/>
    <w:rsid w:val="00E23630"/>
    <w:rsid w:val="00E41296"/>
    <w:rsid w:val="00E426C5"/>
    <w:rsid w:val="00E50184"/>
    <w:rsid w:val="00E74206"/>
    <w:rsid w:val="00E90871"/>
    <w:rsid w:val="00E94A4B"/>
    <w:rsid w:val="00E95D81"/>
    <w:rsid w:val="00E97BF5"/>
    <w:rsid w:val="00EB0423"/>
    <w:rsid w:val="00EB3FB9"/>
    <w:rsid w:val="00EB4036"/>
    <w:rsid w:val="00ED7DD0"/>
    <w:rsid w:val="00EE5864"/>
    <w:rsid w:val="00EF2779"/>
    <w:rsid w:val="00F1505B"/>
    <w:rsid w:val="00F31DFC"/>
    <w:rsid w:val="00F4574D"/>
    <w:rsid w:val="00F45E7B"/>
    <w:rsid w:val="00F565D5"/>
    <w:rsid w:val="00F56D38"/>
    <w:rsid w:val="00F71988"/>
    <w:rsid w:val="00F776B0"/>
    <w:rsid w:val="00F82239"/>
    <w:rsid w:val="00FD35FE"/>
    <w:rsid w:val="00FD5D3C"/>
    <w:rsid w:val="00FE072E"/>
    <w:rsid w:val="00FE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CADB0-E635-4FF9-8632-C6D0EF40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4B"/>
  </w:style>
  <w:style w:type="paragraph" w:styleId="Footer">
    <w:name w:val="footer"/>
    <w:basedOn w:val="Normal"/>
    <w:link w:val="FooterChar"/>
    <w:uiPriority w:val="99"/>
    <w:unhideWhenUsed/>
    <w:rsid w:val="00CE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F7FD-694E-4CC2-943F-7FD998AD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719</Words>
  <Characters>4101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15</cp:revision>
  <cp:lastPrinted>2013-11-18T13:28:00Z</cp:lastPrinted>
  <dcterms:created xsi:type="dcterms:W3CDTF">2014-10-30T15:54:00Z</dcterms:created>
  <dcterms:modified xsi:type="dcterms:W3CDTF">2016-01-19T21:11:00Z</dcterms:modified>
</cp:coreProperties>
</file>