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C" w:rsidRPr="00BA405B" w:rsidRDefault="007C4BDC" w:rsidP="007C4BDC">
      <w:pPr>
        <w:pStyle w:val="Header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Attachment 4 – 201</w:t>
      </w:r>
      <w:r>
        <w:rPr>
          <w:b/>
          <w:sz w:val="18"/>
          <w:szCs w:val="18"/>
        </w:rPr>
        <w:t>7</w:t>
      </w:r>
      <w:r w:rsidRPr="00BA405B">
        <w:rPr>
          <w:b/>
          <w:sz w:val="18"/>
          <w:szCs w:val="18"/>
        </w:rPr>
        <w:t xml:space="preserve"> MS Swim Guide</w:t>
      </w:r>
    </w:p>
    <w:p w:rsidR="007C4BDC" w:rsidRPr="00BA405B" w:rsidRDefault="007C4BDC" w:rsidP="007C4BDC">
      <w:pPr>
        <w:pStyle w:val="Header"/>
        <w:jc w:val="center"/>
        <w:rPr>
          <w:b/>
          <w:sz w:val="18"/>
          <w:szCs w:val="18"/>
        </w:rPr>
      </w:pPr>
      <w:r w:rsidRPr="00BA405B">
        <w:rPr>
          <w:b/>
          <w:sz w:val="18"/>
          <w:szCs w:val="18"/>
        </w:rPr>
        <w:t>Michigan Swimming, Inc.</w:t>
      </w:r>
    </w:p>
    <w:p w:rsidR="007C4BDC" w:rsidRPr="00BA405B" w:rsidRDefault="007C4BDC" w:rsidP="007C4BDC">
      <w:pPr>
        <w:pStyle w:val="Header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</w:t>
      </w:r>
      <w:r w:rsidRPr="00BA405B">
        <w:rPr>
          <w:b/>
          <w:sz w:val="18"/>
          <w:szCs w:val="18"/>
        </w:rPr>
        <w:t xml:space="preserve"> MS District Short Course Championship Meet Standards</w:t>
      </w:r>
    </w:p>
    <w:p w:rsidR="007C4BDC" w:rsidRPr="00BA405B" w:rsidRDefault="007C4BDC" w:rsidP="007C4BDC">
      <w:pPr>
        <w:pStyle w:val="Header"/>
        <w:jc w:val="center"/>
        <w:rPr>
          <w:b/>
          <w:sz w:val="18"/>
          <w:szCs w:val="18"/>
        </w:rPr>
      </w:pPr>
      <w:r w:rsidRPr="00BA405B">
        <w:rPr>
          <w:b/>
          <w:sz w:val="18"/>
          <w:szCs w:val="18"/>
        </w:rPr>
        <w:t>Q3 Time Standards</w:t>
      </w: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1200"/>
        <w:gridCol w:w="1655"/>
        <w:gridCol w:w="1200"/>
        <w:gridCol w:w="1900"/>
        <w:gridCol w:w="1054"/>
        <w:gridCol w:w="1646"/>
        <w:gridCol w:w="938"/>
      </w:tblGrid>
      <w:tr w:rsidR="007C4BDC" w:rsidRPr="00091BB6" w:rsidTr="00AB5308">
        <w:trPr>
          <w:trHeight w:val="255"/>
        </w:trPr>
        <w:tc>
          <w:tcPr>
            <w:tcW w:w="9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BDC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lifying Period:  January 1, 2016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to entry deadline</w:t>
            </w:r>
          </w:p>
        </w:tc>
      </w:tr>
      <w:tr w:rsidR="007C4BDC" w:rsidRPr="00091BB6" w:rsidTr="00AB5308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Slower 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Posted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September 2016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Slower Than</w:t>
            </w:r>
          </w:p>
        </w:tc>
      </w:tr>
      <w:tr w:rsidR="007C4BDC" w:rsidRPr="00091BB6" w:rsidTr="00AB5308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&amp; UNDER GIRLS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&amp; UNDER BOYS</w:t>
            </w: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33.59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1:15.99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1:19.09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2:50.09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2:55.69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7:42.89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8:05.99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1:27.79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1:32.29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45.59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48.09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1:42.79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1:44.29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39.79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42.69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1:40.99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1:40.59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1:26.59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1:30.99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3:16.09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3:24.69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11-12 GIRLS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11-12 BOYS</w:t>
            </w: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1:05.09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1:09.19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2:24.39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2:32.1</w:t>
            </w:r>
            <w:r w:rsidRPr="00BA405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6:27.99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6:42.19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35.09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37.09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1:16.39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1:20.19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2:48.09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3:09.59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39.99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41.99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1:27.69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1:32.09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3:11.09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3:25.79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34.19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1:22.99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1:26.69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3:12.59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3:23.99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1:16.29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1:20.29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2:47.59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2:55.69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6:19.89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6:30.89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13-18 WOMEN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13-18 MEN</w:t>
            </w: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27.2</w:t>
            </w:r>
            <w:r w:rsidRPr="00BA405B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58.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10.79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09.79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5: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47.79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12: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12: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1650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20:27.59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08.99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27.89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2:35.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18.89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49.79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08.89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08.29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2:41.99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27.79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C4BDC" w:rsidRPr="00091BB6" w:rsidTr="00AB530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5:26.89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5:24.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DC" w:rsidRPr="00BA405B" w:rsidRDefault="007C4BDC" w:rsidP="00AB53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4BDC" w:rsidRPr="006C520E" w:rsidRDefault="007C4BDC" w:rsidP="007C4BDC">
      <w:pPr>
        <w:tabs>
          <w:tab w:val="right" w:pos="9360"/>
        </w:tabs>
        <w:jc w:val="both"/>
        <w:rPr>
          <w:sz w:val="18"/>
          <w:szCs w:val="18"/>
        </w:rPr>
      </w:pPr>
      <w:r w:rsidRPr="006C520E">
        <w:rPr>
          <w:sz w:val="18"/>
          <w:szCs w:val="18"/>
        </w:rPr>
        <w:t>The District Meet(s)</w:t>
      </w:r>
      <w:r>
        <w:rPr>
          <w:sz w:val="18"/>
          <w:szCs w:val="18"/>
        </w:rPr>
        <w:t xml:space="preserve"> are the beginning level of the MS Championship meets.  Those with a Q3 time which is any time </w:t>
      </w:r>
      <w:r w:rsidRPr="006C520E">
        <w:rPr>
          <w:b/>
          <w:sz w:val="18"/>
          <w:szCs w:val="18"/>
        </w:rPr>
        <w:t>slower than</w:t>
      </w:r>
      <w:r>
        <w:rPr>
          <w:sz w:val="18"/>
          <w:szCs w:val="18"/>
        </w:rPr>
        <w:t xml:space="preserve"> the JO (Q2) time standard are eligible to swim that event at a District Championship Meet.  Once a swimmer has </w:t>
      </w:r>
      <w:r w:rsidRPr="006C520E">
        <w:rPr>
          <w:b/>
          <w:sz w:val="18"/>
          <w:szCs w:val="18"/>
        </w:rPr>
        <w:t>met or surpassed</w:t>
      </w:r>
      <w:r>
        <w:rPr>
          <w:sz w:val="18"/>
          <w:szCs w:val="18"/>
        </w:rPr>
        <w:t xml:space="preserve"> the time standard listed above the swimmer is no longer eligible to swim the event at this meet but must swim the event at the next level championship meet.</w:t>
      </w:r>
      <w:r>
        <w:rPr>
          <w:sz w:val="18"/>
          <w:szCs w:val="18"/>
        </w:rPr>
        <w:tab/>
      </w:r>
    </w:p>
    <w:p w:rsidR="00BC5181" w:rsidRDefault="00BC5181">
      <w:bookmarkStart w:id="0" w:name="_GoBack"/>
      <w:bookmarkEnd w:id="0"/>
    </w:p>
    <w:sectPr w:rsidR="00BC5181" w:rsidSect="007C4B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DC"/>
    <w:rsid w:val="007C4BDC"/>
    <w:rsid w:val="00B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0E9E"/>
  <w15:chartTrackingRefBased/>
  <w15:docId w15:val="{76118268-C556-4D6E-8A61-1BBB69A3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BDC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4BDC"/>
    <w:rPr>
      <w:rFonts w:ascii="Verdana" w:eastAsia="Calibri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2016-09-29T21:51:00Z</dcterms:created>
  <dcterms:modified xsi:type="dcterms:W3CDTF">2016-09-29T21:54:00Z</dcterms:modified>
</cp:coreProperties>
</file>